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1DF524" w14:textId="77777777" w:rsidR="00D5407C" w:rsidRPr="003A2193" w:rsidRDefault="00D5407C" w:rsidP="00D5407C">
      <w:pPr>
        <w:spacing w:after="240"/>
        <w:rPr>
          <w:rFonts w:ascii="Poppins" w:hAnsi="Poppins" w:cs="Poppins"/>
          <w:b/>
          <w:bCs/>
          <w:sz w:val="32"/>
          <w:szCs w:val="32"/>
          <w:lang w:val="en-GB"/>
        </w:rPr>
      </w:pPr>
      <w:r w:rsidRPr="003A2193">
        <w:rPr>
          <w:rFonts w:ascii="Poppins" w:hAnsi="Poppins" w:cs="Poppins"/>
          <w:b/>
          <w:bCs/>
          <w:sz w:val="32"/>
          <w:szCs w:val="32"/>
          <w:lang w:val="en-GB"/>
        </w:rPr>
        <w:t xml:space="preserve">Guidance Note– Developing Theory of Change      </w:t>
      </w:r>
    </w:p>
    <w:p w14:paraId="21521FB3" w14:textId="77777777" w:rsidR="00D5407C" w:rsidRPr="003A2193" w:rsidRDefault="00D5407C" w:rsidP="00D5407C">
      <w:pPr>
        <w:spacing w:after="0" w:line="240" w:lineRule="auto"/>
        <w:jc w:val="center"/>
        <w:rPr>
          <w:rFonts w:ascii="Poppins" w:hAnsi="Poppins" w:cs="Poppins"/>
          <w:b/>
          <w:bCs/>
          <w:szCs w:val="20"/>
          <w:lang w:val="en-GB"/>
        </w:rPr>
      </w:pPr>
      <w:r w:rsidRPr="003A2193">
        <w:rPr>
          <w:rFonts w:ascii="Poppins" w:hAnsi="Poppins" w:cs="Poppins"/>
          <w:b/>
          <w:bCs/>
          <w:szCs w:val="20"/>
          <w:lang w:val="en-GB"/>
        </w:rPr>
        <w:t xml:space="preserve">Prospective Grant Recipients </w:t>
      </w:r>
    </w:p>
    <w:p w14:paraId="6696E3A7" w14:textId="77777777" w:rsidR="00D5407C" w:rsidRPr="003A2193" w:rsidRDefault="00D5407C" w:rsidP="00D5407C">
      <w:pPr>
        <w:spacing w:after="0" w:line="240" w:lineRule="auto"/>
        <w:jc w:val="center"/>
        <w:rPr>
          <w:rFonts w:ascii="Poppins" w:hAnsi="Poppins" w:cs="Poppins"/>
          <w:b/>
          <w:bCs/>
          <w:szCs w:val="20"/>
          <w:lang w:val="en-GB"/>
        </w:rPr>
      </w:pPr>
      <w:r w:rsidRPr="003A2193">
        <w:rPr>
          <w:rFonts w:ascii="Poppins" w:hAnsi="Poppins" w:cs="Poppins"/>
          <w:b/>
          <w:bCs/>
          <w:szCs w:val="20"/>
          <w:lang w:val="en-GB"/>
        </w:rPr>
        <w:t>GCERF Performance &amp; Impact Unit</w:t>
      </w:r>
    </w:p>
    <w:p w14:paraId="45A85E66" w14:textId="77777777" w:rsidR="00D5407C" w:rsidRPr="003A2193" w:rsidRDefault="00D5407C" w:rsidP="00D5407C">
      <w:pPr>
        <w:spacing w:after="0" w:line="240" w:lineRule="auto"/>
        <w:jc w:val="center"/>
        <w:rPr>
          <w:rFonts w:ascii="Poppins" w:hAnsi="Poppins" w:cs="Poppins"/>
          <w:b/>
          <w:bCs/>
          <w:sz w:val="20"/>
          <w:szCs w:val="20"/>
          <w:lang w:val="en-GB"/>
        </w:rPr>
      </w:pPr>
    </w:p>
    <w:p w14:paraId="673A5C00" w14:textId="77777777" w:rsidR="00D5407C" w:rsidRPr="003A2193" w:rsidRDefault="00D5407C" w:rsidP="00D5407C">
      <w:pPr>
        <w:spacing w:after="0" w:line="240" w:lineRule="auto"/>
        <w:rPr>
          <w:rFonts w:ascii="Poppins" w:hAnsi="Poppins" w:cs="Poppins"/>
          <w:b/>
          <w:bCs/>
          <w:sz w:val="24"/>
          <w:szCs w:val="24"/>
          <w:lang w:val="en-GB"/>
        </w:rPr>
      </w:pPr>
      <w:r w:rsidRPr="003A2193">
        <w:rPr>
          <w:rFonts w:ascii="Poppins" w:hAnsi="Poppins" w:cs="Poppins"/>
          <w:b/>
          <w:bCs/>
          <w:sz w:val="24"/>
          <w:szCs w:val="24"/>
          <w:lang w:val="en-GB"/>
        </w:rPr>
        <w:t>Introduction</w:t>
      </w:r>
    </w:p>
    <w:p w14:paraId="44E849E3" w14:textId="77777777" w:rsidR="00D5407C" w:rsidRPr="003A2193" w:rsidRDefault="00D5407C" w:rsidP="00D5407C">
      <w:pPr>
        <w:spacing w:after="0" w:line="240" w:lineRule="auto"/>
        <w:rPr>
          <w:rFonts w:ascii="Poppins" w:hAnsi="Poppins" w:cs="Poppins"/>
          <w:b/>
          <w:bCs/>
          <w:sz w:val="20"/>
          <w:szCs w:val="20"/>
          <w:lang w:val="en-GB"/>
        </w:rPr>
      </w:pPr>
    </w:p>
    <w:p w14:paraId="1E6753CC" w14:textId="77777777" w:rsidR="00D5407C" w:rsidRPr="003A2193" w:rsidRDefault="00D5407C" w:rsidP="00D5407C">
      <w:pPr>
        <w:spacing w:after="0" w:line="240" w:lineRule="auto"/>
        <w:jc w:val="both"/>
        <w:rPr>
          <w:rFonts w:ascii="Poppins" w:hAnsi="Poppins" w:cs="Poppins"/>
          <w:sz w:val="20"/>
          <w:szCs w:val="20"/>
          <w:lang w:val="en-GB"/>
        </w:rPr>
      </w:pPr>
      <w:r w:rsidRPr="003A2193">
        <w:rPr>
          <w:rFonts w:ascii="Poppins" w:hAnsi="Poppins" w:cs="Poppins"/>
          <w:sz w:val="20"/>
          <w:szCs w:val="20"/>
          <w:lang w:val="en-GB"/>
        </w:rPr>
        <w:t xml:space="preserve">The purpose of these guidelines is to assist you as a prospective grant recipient to develop your Theory of Change.  GCERF believes a well-developed Theory of Change is critical in achieving effective monitoring of performance and impact for the grant recipient’s project activities. </w:t>
      </w:r>
    </w:p>
    <w:p w14:paraId="7D0673C6" w14:textId="77777777" w:rsidR="00D5407C" w:rsidRPr="003A2193" w:rsidRDefault="00D5407C" w:rsidP="00D5407C">
      <w:pPr>
        <w:spacing w:after="0" w:line="240" w:lineRule="auto"/>
        <w:jc w:val="both"/>
        <w:rPr>
          <w:rFonts w:ascii="Poppins" w:hAnsi="Poppins" w:cs="Poppins"/>
          <w:sz w:val="20"/>
          <w:szCs w:val="20"/>
          <w:lang w:val="en-GB"/>
        </w:rPr>
      </w:pPr>
    </w:p>
    <w:p w14:paraId="7B947BBF" w14:textId="77777777" w:rsidR="00D5407C" w:rsidRPr="003A2193" w:rsidRDefault="00D5407C" w:rsidP="00D5407C">
      <w:pPr>
        <w:spacing w:after="0" w:line="240" w:lineRule="auto"/>
        <w:jc w:val="both"/>
        <w:rPr>
          <w:rFonts w:ascii="Poppins" w:hAnsi="Poppins" w:cs="Poppins"/>
          <w:sz w:val="20"/>
          <w:szCs w:val="20"/>
          <w:lang w:val="en-GB"/>
        </w:rPr>
      </w:pPr>
      <w:r w:rsidRPr="003A2193">
        <w:rPr>
          <w:rFonts w:ascii="Poppins" w:hAnsi="Poppins" w:cs="Poppins"/>
          <w:sz w:val="20"/>
          <w:szCs w:val="20"/>
          <w:lang w:val="en-GB"/>
        </w:rPr>
        <w:t xml:space="preserve">Developing a Theory of Change is a </w:t>
      </w:r>
      <w:r w:rsidRPr="003A2193">
        <w:rPr>
          <w:rFonts w:ascii="Poppins" w:hAnsi="Poppins" w:cs="Poppins"/>
          <w:i/>
          <w:iCs/>
          <w:sz w:val="20"/>
          <w:szCs w:val="20"/>
          <w:lang w:val="en-GB"/>
        </w:rPr>
        <w:t>group/organization process</w:t>
      </w:r>
      <w:r w:rsidRPr="003A2193">
        <w:rPr>
          <w:rFonts w:ascii="Poppins" w:hAnsi="Poppins" w:cs="Poppins"/>
          <w:sz w:val="20"/>
          <w:szCs w:val="20"/>
          <w:lang w:val="en-GB"/>
        </w:rPr>
        <w:t xml:space="preserve"> that you and your organization should complete. Ultimately, you and your organization as a grant recipient should </w:t>
      </w:r>
      <w:r w:rsidRPr="003A2193">
        <w:rPr>
          <w:rFonts w:ascii="Poppins" w:hAnsi="Poppins" w:cs="Poppins"/>
          <w:i/>
          <w:iCs/>
          <w:sz w:val="20"/>
          <w:szCs w:val="20"/>
          <w:lang w:val="en-GB"/>
        </w:rPr>
        <w:t>own your</w:t>
      </w:r>
      <w:r w:rsidRPr="003A2193">
        <w:rPr>
          <w:rFonts w:ascii="Poppins" w:hAnsi="Poppins" w:cs="Poppins"/>
          <w:sz w:val="20"/>
          <w:szCs w:val="20"/>
          <w:lang w:val="en-GB"/>
        </w:rPr>
        <w:t xml:space="preserve"> Theory of Change by stating confidently ‘</w:t>
      </w:r>
      <w:r w:rsidRPr="003A2193">
        <w:rPr>
          <w:rFonts w:ascii="Poppins" w:hAnsi="Poppins" w:cs="Poppins"/>
          <w:b/>
          <w:bCs/>
          <w:sz w:val="20"/>
          <w:szCs w:val="20"/>
          <w:lang w:val="en-GB"/>
        </w:rPr>
        <w:t>Why we are doing what we are doing?</w:t>
      </w:r>
      <w:r w:rsidRPr="003A2193">
        <w:rPr>
          <w:rFonts w:ascii="Poppins" w:hAnsi="Poppins" w:cs="Poppins"/>
          <w:sz w:val="20"/>
          <w:szCs w:val="20"/>
          <w:lang w:val="en-GB"/>
        </w:rPr>
        <w:t xml:space="preserve">  </w:t>
      </w:r>
    </w:p>
    <w:p w14:paraId="0A5C424E" w14:textId="77777777" w:rsidR="00D5407C" w:rsidRPr="003A2193" w:rsidRDefault="00D5407C" w:rsidP="00D5407C">
      <w:pPr>
        <w:spacing w:after="0" w:line="240" w:lineRule="auto"/>
        <w:jc w:val="both"/>
        <w:rPr>
          <w:rFonts w:ascii="Poppins" w:hAnsi="Poppins" w:cs="Poppins"/>
          <w:sz w:val="20"/>
          <w:szCs w:val="20"/>
          <w:lang w:val="en-GB"/>
        </w:rPr>
      </w:pPr>
    </w:p>
    <w:p w14:paraId="10685DD1" w14:textId="77777777" w:rsidR="00D5407C" w:rsidRPr="003A2193" w:rsidRDefault="00D5407C" w:rsidP="00D5407C">
      <w:pPr>
        <w:spacing w:after="0" w:line="240" w:lineRule="auto"/>
        <w:jc w:val="both"/>
        <w:rPr>
          <w:rFonts w:ascii="Poppins" w:hAnsi="Poppins" w:cs="Poppins"/>
          <w:sz w:val="20"/>
          <w:szCs w:val="20"/>
          <w:lang w:val="en-GB"/>
        </w:rPr>
      </w:pPr>
      <w:r w:rsidRPr="003A2193">
        <w:rPr>
          <w:rFonts w:ascii="Poppins" w:hAnsi="Poppins" w:cs="Poppins"/>
          <w:sz w:val="20"/>
          <w:szCs w:val="20"/>
          <w:lang w:val="en-GB"/>
        </w:rPr>
        <w:t xml:space="preserve">Developing a Theory of Change is an </w:t>
      </w:r>
      <w:r w:rsidRPr="003A2193">
        <w:rPr>
          <w:rFonts w:ascii="Poppins" w:hAnsi="Poppins" w:cs="Poppins"/>
          <w:i/>
          <w:iCs/>
          <w:sz w:val="20"/>
          <w:szCs w:val="20"/>
          <w:lang w:val="en-GB"/>
        </w:rPr>
        <w:t xml:space="preserve">iterative </w:t>
      </w:r>
      <w:r w:rsidRPr="003A2193">
        <w:rPr>
          <w:rFonts w:ascii="Poppins" w:hAnsi="Poppins" w:cs="Poppins"/>
          <w:sz w:val="20"/>
          <w:szCs w:val="20"/>
          <w:lang w:val="en-GB"/>
        </w:rPr>
        <w:t xml:space="preserve">process where the guidelines followed here may need to be repeated several times.  The expectation is that with each repetition, your Theory of Change will come closer to reaching the desired result of a well-developed Theory of Change.  </w:t>
      </w:r>
    </w:p>
    <w:p w14:paraId="0EE3C63D" w14:textId="77777777" w:rsidR="00D5407C" w:rsidRPr="003A2193" w:rsidRDefault="00D5407C" w:rsidP="00D5407C">
      <w:pPr>
        <w:spacing w:after="0" w:line="240" w:lineRule="auto"/>
        <w:jc w:val="both"/>
        <w:rPr>
          <w:rFonts w:ascii="Poppins" w:hAnsi="Poppins" w:cs="Poppins"/>
          <w:sz w:val="20"/>
          <w:szCs w:val="20"/>
          <w:lang w:val="en-GB"/>
        </w:rPr>
      </w:pPr>
    </w:p>
    <w:p w14:paraId="5338C52F" w14:textId="77777777" w:rsidR="00D5407C" w:rsidRPr="003A2193" w:rsidRDefault="00D5407C" w:rsidP="00D5407C">
      <w:pPr>
        <w:spacing w:after="0" w:line="240" w:lineRule="auto"/>
        <w:jc w:val="both"/>
        <w:rPr>
          <w:rFonts w:ascii="Poppins" w:hAnsi="Poppins" w:cs="Poppins"/>
          <w:sz w:val="20"/>
          <w:szCs w:val="20"/>
          <w:lang w:val="en-GB"/>
        </w:rPr>
      </w:pPr>
      <w:r w:rsidRPr="003A2193">
        <w:rPr>
          <w:rFonts w:ascii="Poppins" w:hAnsi="Poppins" w:cs="Poppins"/>
          <w:sz w:val="20"/>
          <w:szCs w:val="20"/>
          <w:lang w:val="en-GB"/>
        </w:rPr>
        <w:t>The guidelines provided here will enable you as a prospective grant recipient to complete a draft Theory of Change as part of the concept note that is to be submitted to GCERF for consideration to receive funding. These guidelines will enable you and your organization to produce a Theory of Change of high-quality if they are followed.</w:t>
      </w:r>
    </w:p>
    <w:p w14:paraId="43F190AA" w14:textId="77777777" w:rsidR="00D5407C" w:rsidRPr="003A2193" w:rsidRDefault="00D5407C" w:rsidP="00D5407C">
      <w:pPr>
        <w:spacing w:after="0" w:line="240" w:lineRule="auto"/>
        <w:jc w:val="both"/>
        <w:rPr>
          <w:rFonts w:ascii="Poppins" w:hAnsi="Poppins" w:cs="Poppins"/>
          <w:sz w:val="20"/>
          <w:szCs w:val="20"/>
          <w:lang w:val="en-GB"/>
        </w:rPr>
      </w:pPr>
    </w:p>
    <w:p w14:paraId="0C93BC82" w14:textId="77777777" w:rsidR="00D5407C" w:rsidRDefault="00D5407C" w:rsidP="00D5407C">
      <w:pPr>
        <w:spacing w:after="0" w:line="240" w:lineRule="auto"/>
        <w:rPr>
          <w:rFonts w:ascii="Poppins" w:hAnsi="Poppins" w:cs="Poppins"/>
          <w:sz w:val="20"/>
          <w:szCs w:val="20"/>
          <w:lang w:val="en-GB"/>
        </w:rPr>
      </w:pPr>
      <w:r w:rsidRPr="003A2193">
        <w:rPr>
          <w:rFonts w:ascii="Poppins" w:hAnsi="Poppins" w:cs="Poppins"/>
          <w:b/>
          <w:bCs/>
          <w:noProof/>
          <w:sz w:val="20"/>
          <w:szCs w:val="20"/>
          <w:lang w:val="en-US" w:eastAsia="zh-CN"/>
        </w:rPr>
        <mc:AlternateContent>
          <mc:Choice Requires="wps">
            <w:drawing>
              <wp:anchor distT="45720" distB="45720" distL="114300" distR="114300" simplePos="0" relativeHeight="251659264" behindDoc="0" locked="0" layoutInCell="1" allowOverlap="1" wp14:anchorId="6F6EE2FC" wp14:editId="53726763">
                <wp:simplePos x="0" y="0"/>
                <wp:positionH relativeFrom="margin">
                  <wp:align>left</wp:align>
                </wp:positionH>
                <wp:positionV relativeFrom="paragraph">
                  <wp:posOffset>1258570</wp:posOffset>
                </wp:positionV>
                <wp:extent cx="5784850" cy="2057400"/>
                <wp:effectExtent l="0" t="0" r="2540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2057400"/>
                        </a:xfrm>
                        <a:prstGeom prst="rect">
                          <a:avLst/>
                        </a:prstGeom>
                        <a:solidFill>
                          <a:srgbClr val="FFFFFF"/>
                        </a:solidFill>
                        <a:ln w="9525">
                          <a:solidFill>
                            <a:srgbClr val="000000"/>
                          </a:solidFill>
                          <a:miter lim="800000"/>
                          <a:headEnd/>
                          <a:tailEnd/>
                        </a:ln>
                      </wps:spPr>
                      <wps:txbx>
                        <w:txbxContent>
                          <w:p w14:paraId="72302F75" w14:textId="77777777" w:rsidR="00D5407C" w:rsidRPr="00D5407C" w:rsidRDefault="00D5407C" w:rsidP="00D5407C">
                            <w:pPr>
                              <w:spacing w:after="0" w:line="240" w:lineRule="auto"/>
                              <w:jc w:val="both"/>
                              <w:rPr>
                                <w:rFonts w:ascii="Poppins" w:hAnsi="Poppins" w:cs="Poppins"/>
                                <w:i/>
                                <w:iCs/>
                                <w:sz w:val="20"/>
                                <w:szCs w:val="20"/>
                              </w:rPr>
                            </w:pPr>
                            <w:proofErr w:type="spellStart"/>
                            <w:proofErr w:type="gramStart"/>
                            <w:r w:rsidRPr="00D5407C">
                              <w:rPr>
                                <w:rFonts w:ascii="Poppins" w:hAnsi="Poppins" w:cs="Poppins"/>
                                <w:b/>
                                <w:bCs/>
                                <w:sz w:val="20"/>
                                <w:szCs w:val="20"/>
                              </w:rPr>
                              <w:t>Outcome</w:t>
                            </w:r>
                            <w:proofErr w:type="spellEnd"/>
                            <w:r w:rsidRPr="00D5407C">
                              <w:rPr>
                                <w:rFonts w:ascii="Poppins" w:hAnsi="Poppins" w:cs="Poppins"/>
                                <w:sz w:val="20"/>
                                <w:szCs w:val="20"/>
                              </w:rPr>
                              <w:t>:</w:t>
                            </w:r>
                            <w:proofErr w:type="gramEnd"/>
                            <w:r w:rsidRPr="00D5407C">
                              <w:rPr>
                                <w:rFonts w:ascii="Poppins" w:hAnsi="Poppins" w:cs="Poppins"/>
                                <w:sz w:val="20"/>
                                <w:szCs w:val="20"/>
                              </w:rPr>
                              <w:t xml:space="preserve"> The </w:t>
                            </w:r>
                            <w:proofErr w:type="spellStart"/>
                            <w:r w:rsidRPr="00D5407C">
                              <w:rPr>
                                <w:rFonts w:ascii="Poppins" w:hAnsi="Poppins" w:cs="Poppins"/>
                                <w:sz w:val="20"/>
                                <w:szCs w:val="20"/>
                              </w:rPr>
                              <w:t>likely</w:t>
                            </w:r>
                            <w:proofErr w:type="spellEnd"/>
                            <w:r w:rsidRPr="00D5407C">
                              <w:rPr>
                                <w:rFonts w:ascii="Poppins" w:hAnsi="Poppins" w:cs="Poppins"/>
                                <w:sz w:val="20"/>
                                <w:szCs w:val="20"/>
                              </w:rPr>
                              <w:t xml:space="preserve"> or </w:t>
                            </w:r>
                            <w:proofErr w:type="spellStart"/>
                            <w:r w:rsidRPr="00D5407C">
                              <w:rPr>
                                <w:rFonts w:ascii="Poppins" w:hAnsi="Poppins" w:cs="Poppins"/>
                                <w:sz w:val="20"/>
                                <w:szCs w:val="20"/>
                              </w:rPr>
                              <w:t>achieved</w:t>
                            </w:r>
                            <w:proofErr w:type="spellEnd"/>
                            <w:r w:rsidRPr="00D5407C">
                              <w:rPr>
                                <w:rFonts w:ascii="Poppins" w:hAnsi="Poppins" w:cs="Poppins"/>
                                <w:sz w:val="20"/>
                                <w:szCs w:val="20"/>
                              </w:rPr>
                              <w:t xml:space="preserve"> short-</w:t>
                            </w:r>
                            <w:proofErr w:type="spellStart"/>
                            <w:r w:rsidRPr="00D5407C">
                              <w:rPr>
                                <w:rFonts w:ascii="Poppins" w:hAnsi="Poppins" w:cs="Poppins"/>
                                <w:sz w:val="20"/>
                                <w:szCs w:val="20"/>
                              </w:rPr>
                              <w:t>term</w:t>
                            </w:r>
                            <w:proofErr w:type="spellEnd"/>
                            <w:r w:rsidRPr="00D5407C">
                              <w:rPr>
                                <w:rFonts w:ascii="Poppins" w:hAnsi="Poppins" w:cs="Poppins"/>
                                <w:sz w:val="20"/>
                                <w:szCs w:val="20"/>
                              </w:rPr>
                              <w:t xml:space="preserve"> and medium-</w:t>
                            </w:r>
                            <w:proofErr w:type="spellStart"/>
                            <w:r w:rsidRPr="00D5407C">
                              <w:rPr>
                                <w:rFonts w:ascii="Poppins" w:hAnsi="Poppins" w:cs="Poppins"/>
                                <w:sz w:val="20"/>
                                <w:szCs w:val="20"/>
                              </w:rPr>
                              <w:t>term</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effects</w:t>
                            </w:r>
                            <w:proofErr w:type="spellEnd"/>
                            <w:r w:rsidRPr="00D5407C">
                              <w:rPr>
                                <w:rFonts w:ascii="Poppins" w:hAnsi="Poppins" w:cs="Poppins"/>
                                <w:sz w:val="20"/>
                                <w:szCs w:val="20"/>
                              </w:rPr>
                              <w:t xml:space="preserve"> of an </w:t>
                            </w:r>
                            <w:proofErr w:type="spellStart"/>
                            <w:r w:rsidRPr="00D5407C">
                              <w:rPr>
                                <w:rFonts w:ascii="Poppins" w:hAnsi="Poppins" w:cs="Poppins"/>
                                <w:sz w:val="20"/>
                                <w:szCs w:val="20"/>
                              </w:rPr>
                              <w:t>intervention’s</w:t>
                            </w:r>
                            <w:proofErr w:type="spellEnd"/>
                            <w:r w:rsidRPr="00D5407C">
                              <w:rPr>
                                <w:rFonts w:ascii="Poppins" w:hAnsi="Poppins" w:cs="Poppins"/>
                                <w:sz w:val="20"/>
                                <w:szCs w:val="20"/>
                              </w:rPr>
                              <w:t xml:space="preserve"> outputs. </w:t>
                            </w:r>
                            <w:r w:rsidRPr="00D5407C">
                              <w:rPr>
                                <w:rFonts w:ascii="Poppins" w:hAnsi="Poppins" w:cs="Poppins"/>
                                <w:i/>
                                <w:iCs/>
                                <w:sz w:val="20"/>
                                <w:szCs w:val="20"/>
                              </w:rPr>
                              <w:t xml:space="preserve">(OECD DAC </w:t>
                            </w:r>
                            <w:proofErr w:type="spellStart"/>
                            <w:r w:rsidRPr="00D5407C">
                              <w:rPr>
                                <w:rFonts w:ascii="Poppins" w:hAnsi="Poppins" w:cs="Poppins"/>
                                <w:i/>
                                <w:iCs/>
                                <w:sz w:val="20"/>
                                <w:szCs w:val="20"/>
                              </w:rPr>
                              <w:t>Glossary</w:t>
                            </w:r>
                            <w:proofErr w:type="spellEnd"/>
                            <w:r w:rsidRPr="00D5407C">
                              <w:rPr>
                                <w:rFonts w:ascii="Poppins" w:hAnsi="Poppins" w:cs="Poppins"/>
                                <w:i/>
                                <w:iCs/>
                                <w:sz w:val="20"/>
                                <w:szCs w:val="20"/>
                              </w:rPr>
                              <w:t xml:space="preserve"> of Key </w:t>
                            </w:r>
                            <w:proofErr w:type="spellStart"/>
                            <w:r w:rsidRPr="00D5407C">
                              <w:rPr>
                                <w:rFonts w:ascii="Poppins" w:hAnsi="Poppins" w:cs="Poppins"/>
                                <w:i/>
                                <w:iCs/>
                                <w:sz w:val="20"/>
                                <w:szCs w:val="20"/>
                              </w:rPr>
                              <w:t>Terms</w:t>
                            </w:r>
                            <w:proofErr w:type="spellEnd"/>
                            <w:r w:rsidRPr="00D5407C">
                              <w:rPr>
                                <w:rFonts w:ascii="Poppins" w:hAnsi="Poppins" w:cs="Poppins"/>
                                <w:i/>
                                <w:iCs/>
                                <w:sz w:val="20"/>
                                <w:szCs w:val="20"/>
                              </w:rPr>
                              <w:t xml:space="preserve"> in Evaluation and </w:t>
                            </w:r>
                            <w:proofErr w:type="spellStart"/>
                            <w:r w:rsidRPr="00D5407C">
                              <w:rPr>
                                <w:rFonts w:ascii="Poppins" w:hAnsi="Poppins" w:cs="Poppins"/>
                                <w:i/>
                                <w:iCs/>
                                <w:sz w:val="20"/>
                                <w:szCs w:val="20"/>
                              </w:rPr>
                              <w:t>Results</w:t>
                            </w:r>
                            <w:proofErr w:type="spellEnd"/>
                            <w:r w:rsidRPr="00D5407C">
                              <w:rPr>
                                <w:rFonts w:ascii="Poppins" w:hAnsi="Poppins" w:cs="Poppins"/>
                                <w:i/>
                                <w:iCs/>
                                <w:sz w:val="20"/>
                                <w:szCs w:val="20"/>
                              </w:rPr>
                              <w:t xml:space="preserve"> </w:t>
                            </w:r>
                            <w:proofErr w:type="spellStart"/>
                            <w:r w:rsidRPr="00D5407C">
                              <w:rPr>
                                <w:rFonts w:ascii="Poppins" w:hAnsi="Poppins" w:cs="Poppins"/>
                                <w:i/>
                                <w:iCs/>
                                <w:sz w:val="20"/>
                                <w:szCs w:val="20"/>
                              </w:rPr>
                              <w:t>Based</w:t>
                            </w:r>
                            <w:proofErr w:type="spellEnd"/>
                            <w:r w:rsidRPr="00D5407C">
                              <w:rPr>
                                <w:rFonts w:ascii="Poppins" w:hAnsi="Poppins" w:cs="Poppins"/>
                                <w:i/>
                                <w:iCs/>
                                <w:sz w:val="20"/>
                                <w:szCs w:val="20"/>
                              </w:rPr>
                              <w:t xml:space="preserve"> Management) </w:t>
                            </w:r>
                          </w:p>
                          <w:p w14:paraId="3D998647" w14:textId="77777777" w:rsidR="00D5407C" w:rsidRPr="00D5407C" w:rsidRDefault="00D5407C" w:rsidP="00D5407C">
                            <w:pPr>
                              <w:spacing w:after="0" w:line="240" w:lineRule="auto"/>
                              <w:jc w:val="both"/>
                              <w:rPr>
                                <w:rFonts w:ascii="Poppins" w:hAnsi="Poppins" w:cs="Poppins"/>
                                <w:sz w:val="20"/>
                                <w:szCs w:val="20"/>
                              </w:rPr>
                            </w:pPr>
                            <w:proofErr w:type="gramStart"/>
                            <w:r w:rsidRPr="00D5407C">
                              <w:rPr>
                                <w:rFonts w:ascii="Poppins" w:hAnsi="Poppins" w:cs="Poppins"/>
                                <w:b/>
                                <w:bCs/>
                                <w:sz w:val="20"/>
                                <w:szCs w:val="20"/>
                              </w:rPr>
                              <w:t>Outputs:</w:t>
                            </w:r>
                            <w:proofErr w:type="gramEnd"/>
                            <w:r w:rsidRPr="00D5407C">
                              <w:rPr>
                                <w:rFonts w:ascii="Poppins" w:hAnsi="Poppins" w:cs="Poppins"/>
                                <w:sz w:val="20"/>
                                <w:szCs w:val="20"/>
                              </w:rPr>
                              <w:t xml:space="preserve"> The </w:t>
                            </w:r>
                            <w:proofErr w:type="spellStart"/>
                            <w:r w:rsidRPr="00D5407C">
                              <w:rPr>
                                <w:rFonts w:ascii="Poppins" w:hAnsi="Poppins" w:cs="Poppins"/>
                                <w:sz w:val="20"/>
                                <w:szCs w:val="20"/>
                              </w:rPr>
                              <w:t>products</w:t>
                            </w:r>
                            <w:proofErr w:type="spellEnd"/>
                            <w:r w:rsidRPr="00D5407C">
                              <w:rPr>
                                <w:rFonts w:ascii="Poppins" w:hAnsi="Poppins" w:cs="Poppins"/>
                                <w:sz w:val="20"/>
                                <w:szCs w:val="20"/>
                              </w:rPr>
                              <w:t xml:space="preserve">, capital </w:t>
                            </w:r>
                            <w:proofErr w:type="spellStart"/>
                            <w:r w:rsidRPr="00D5407C">
                              <w:rPr>
                                <w:rFonts w:ascii="Poppins" w:hAnsi="Poppins" w:cs="Poppins"/>
                                <w:sz w:val="20"/>
                                <w:szCs w:val="20"/>
                              </w:rPr>
                              <w:t>goods</w:t>
                            </w:r>
                            <w:proofErr w:type="spellEnd"/>
                            <w:r w:rsidRPr="00D5407C">
                              <w:rPr>
                                <w:rFonts w:ascii="Poppins" w:hAnsi="Poppins" w:cs="Poppins"/>
                                <w:sz w:val="20"/>
                                <w:szCs w:val="20"/>
                              </w:rPr>
                              <w:t xml:space="preserve"> and services </w:t>
                            </w:r>
                            <w:proofErr w:type="spellStart"/>
                            <w:r w:rsidRPr="00D5407C">
                              <w:rPr>
                                <w:rFonts w:ascii="Poppins" w:hAnsi="Poppins" w:cs="Poppins"/>
                                <w:sz w:val="20"/>
                                <w:szCs w:val="20"/>
                              </w:rPr>
                              <w:t>which</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result</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from</w:t>
                            </w:r>
                            <w:proofErr w:type="spellEnd"/>
                            <w:r w:rsidRPr="00D5407C">
                              <w:rPr>
                                <w:rFonts w:ascii="Poppins" w:hAnsi="Poppins" w:cs="Poppins"/>
                                <w:sz w:val="20"/>
                                <w:szCs w:val="20"/>
                              </w:rPr>
                              <w:t xml:space="preserve"> a </w:t>
                            </w:r>
                            <w:proofErr w:type="spellStart"/>
                            <w:r w:rsidRPr="00D5407C">
                              <w:rPr>
                                <w:rFonts w:ascii="Poppins" w:hAnsi="Poppins" w:cs="Poppins"/>
                                <w:sz w:val="20"/>
                                <w:szCs w:val="20"/>
                              </w:rPr>
                              <w:t>development</w:t>
                            </w:r>
                            <w:proofErr w:type="spellEnd"/>
                            <w:r w:rsidRPr="00D5407C">
                              <w:rPr>
                                <w:rFonts w:ascii="Poppins" w:hAnsi="Poppins" w:cs="Poppins"/>
                                <w:sz w:val="20"/>
                                <w:szCs w:val="20"/>
                              </w:rPr>
                              <w:t xml:space="preserve"> intervention; </w:t>
                            </w:r>
                            <w:proofErr w:type="spellStart"/>
                            <w:r w:rsidRPr="00D5407C">
                              <w:rPr>
                                <w:rFonts w:ascii="Poppins" w:hAnsi="Poppins" w:cs="Poppins"/>
                                <w:sz w:val="20"/>
                                <w:szCs w:val="20"/>
                              </w:rPr>
                              <w:t>may</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also</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include</w:t>
                            </w:r>
                            <w:proofErr w:type="spellEnd"/>
                            <w:r w:rsidRPr="00D5407C">
                              <w:rPr>
                                <w:rFonts w:ascii="Poppins" w:hAnsi="Poppins" w:cs="Poppins"/>
                                <w:sz w:val="20"/>
                                <w:szCs w:val="20"/>
                              </w:rPr>
                              <w:t xml:space="preserve"> changes </w:t>
                            </w:r>
                            <w:proofErr w:type="spellStart"/>
                            <w:r w:rsidRPr="00D5407C">
                              <w:rPr>
                                <w:rFonts w:ascii="Poppins" w:hAnsi="Poppins" w:cs="Poppins"/>
                                <w:sz w:val="20"/>
                                <w:szCs w:val="20"/>
                              </w:rPr>
                              <w:t>resulting</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from</w:t>
                            </w:r>
                            <w:proofErr w:type="spellEnd"/>
                            <w:r w:rsidRPr="00D5407C">
                              <w:rPr>
                                <w:rFonts w:ascii="Poppins" w:hAnsi="Poppins" w:cs="Poppins"/>
                                <w:sz w:val="20"/>
                                <w:szCs w:val="20"/>
                              </w:rPr>
                              <w:t xml:space="preserve"> the intervention </w:t>
                            </w:r>
                            <w:proofErr w:type="spellStart"/>
                            <w:r w:rsidRPr="00D5407C">
                              <w:rPr>
                                <w:rFonts w:ascii="Poppins" w:hAnsi="Poppins" w:cs="Poppins"/>
                                <w:sz w:val="20"/>
                                <w:szCs w:val="20"/>
                              </w:rPr>
                              <w:t>which</w:t>
                            </w:r>
                            <w:proofErr w:type="spellEnd"/>
                            <w:r w:rsidRPr="00D5407C">
                              <w:rPr>
                                <w:rFonts w:ascii="Poppins" w:hAnsi="Poppins" w:cs="Poppins"/>
                                <w:sz w:val="20"/>
                                <w:szCs w:val="20"/>
                              </w:rPr>
                              <w:t xml:space="preserve"> are relevant to the </w:t>
                            </w:r>
                            <w:proofErr w:type="spellStart"/>
                            <w:r w:rsidRPr="00D5407C">
                              <w:rPr>
                                <w:rFonts w:ascii="Poppins" w:hAnsi="Poppins" w:cs="Poppins"/>
                                <w:sz w:val="20"/>
                                <w:szCs w:val="20"/>
                              </w:rPr>
                              <w:t>achievement</w:t>
                            </w:r>
                            <w:proofErr w:type="spellEnd"/>
                            <w:r w:rsidRPr="00D5407C">
                              <w:rPr>
                                <w:rFonts w:ascii="Poppins" w:hAnsi="Poppins" w:cs="Poppins"/>
                                <w:sz w:val="20"/>
                                <w:szCs w:val="20"/>
                              </w:rPr>
                              <w:t xml:space="preserve"> of </w:t>
                            </w:r>
                            <w:proofErr w:type="spellStart"/>
                            <w:r w:rsidRPr="00D5407C">
                              <w:rPr>
                                <w:rFonts w:ascii="Poppins" w:hAnsi="Poppins" w:cs="Poppins"/>
                                <w:sz w:val="20"/>
                                <w:szCs w:val="20"/>
                              </w:rPr>
                              <w:t>outcomes</w:t>
                            </w:r>
                            <w:proofErr w:type="spellEnd"/>
                            <w:r w:rsidRPr="00D5407C">
                              <w:rPr>
                                <w:rFonts w:ascii="Poppins" w:hAnsi="Poppins" w:cs="Poppins"/>
                                <w:sz w:val="20"/>
                                <w:szCs w:val="20"/>
                              </w:rPr>
                              <w:t xml:space="preserve"> </w:t>
                            </w:r>
                            <w:r w:rsidRPr="00D5407C">
                              <w:rPr>
                                <w:rFonts w:ascii="Poppins" w:hAnsi="Poppins" w:cs="Poppins"/>
                                <w:i/>
                                <w:iCs/>
                                <w:sz w:val="20"/>
                                <w:szCs w:val="20"/>
                              </w:rPr>
                              <w:t xml:space="preserve">(OECD DAC </w:t>
                            </w:r>
                            <w:proofErr w:type="spellStart"/>
                            <w:r w:rsidRPr="00D5407C">
                              <w:rPr>
                                <w:rFonts w:ascii="Poppins" w:hAnsi="Poppins" w:cs="Poppins"/>
                                <w:i/>
                                <w:iCs/>
                                <w:sz w:val="20"/>
                                <w:szCs w:val="20"/>
                              </w:rPr>
                              <w:t>Glossary</w:t>
                            </w:r>
                            <w:proofErr w:type="spellEnd"/>
                            <w:r w:rsidRPr="00D5407C">
                              <w:rPr>
                                <w:rFonts w:ascii="Poppins" w:hAnsi="Poppins" w:cs="Poppins"/>
                                <w:i/>
                                <w:iCs/>
                                <w:sz w:val="20"/>
                                <w:szCs w:val="20"/>
                              </w:rPr>
                              <w:t xml:space="preserve"> of Key </w:t>
                            </w:r>
                            <w:proofErr w:type="spellStart"/>
                            <w:r w:rsidRPr="00D5407C">
                              <w:rPr>
                                <w:rFonts w:ascii="Poppins" w:hAnsi="Poppins" w:cs="Poppins"/>
                                <w:i/>
                                <w:iCs/>
                                <w:sz w:val="20"/>
                                <w:szCs w:val="20"/>
                              </w:rPr>
                              <w:t>Terms</w:t>
                            </w:r>
                            <w:proofErr w:type="spellEnd"/>
                            <w:r w:rsidRPr="00D5407C">
                              <w:rPr>
                                <w:rFonts w:ascii="Poppins" w:hAnsi="Poppins" w:cs="Poppins"/>
                                <w:i/>
                                <w:iCs/>
                                <w:sz w:val="20"/>
                                <w:szCs w:val="20"/>
                              </w:rPr>
                              <w:t xml:space="preserve"> in Evaluation and </w:t>
                            </w:r>
                            <w:proofErr w:type="spellStart"/>
                            <w:r w:rsidRPr="00D5407C">
                              <w:rPr>
                                <w:rFonts w:ascii="Poppins" w:hAnsi="Poppins" w:cs="Poppins"/>
                                <w:i/>
                                <w:iCs/>
                                <w:sz w:val="20"/>
                                <w:szCs w:val="20"/>
                              </w:rPr>
                              <w:t>Results</w:t>
                            </w:r>
                            <w:proofErr w:type="spellEnd"/>
                            <w:r w:rsidRPr="00D5407C">
                              <w:rPr>
                                <w:rFonts w:ascii="Poppins" w:hAnsi="Poppins" w:cs="Poppins"/>
                                <w:i/>
                                <w:iCs/>
                                <w:sz w:val="20"/>
                                <w:szCs w:val="20"/>
                              </w:rPr>
                              <w:t xml:space="preserve"> </w:t>
                            </w:r>
                            <w:proofErr w:type="spellStart"/>
                            <w:r w:rsidRPr="00D5407C">
                              <w:rPr>
                                <w:rFonts w:ascii="Poppins" w:hAnsi="Poppins" w:cs="Poppins"/>
                                <w:i/>
                                <w:iCs/>
                                <w:sz w:val="20"/>
                                <w:szCs w:val="20"/>
                              </w:rPr>
                              <w:t>Based</w:t>
                            </w:r>
                            <w:proofErr w:type="spellEnd"/>
                            <w:r w:rsidRPr="00D5407C">
                              <w:rPr>
                                <w:rFonts w:ascii="Poppins" w:hAnsi="Poppins" w:cs="Poppins"/>
                                <w:i/>
                                <w:iCs/>
                                <w:sz w:val="20"/>
                                <w:szCs w:val="20"/>
                              </w:rPr>
                              <w:t xml:space="preserve"> Management)</w:t>
                            </w:r>
                            <w:r w:rsidRPr="00D5407C">
                              <w:rPr>
                                <w:rFonts w:ascii="Poppins" w:hAnsi="Poppins" w:cs="Poppins"/>
                                <w:sz w:val="20"/>
                                <w:szCs w:val="20"/>
                              </w:rPr>
                              <w:t xml:space="preserve"> </w:t>
                            </w:r>
                          </w:p>
                          <w:p w14:paraId="45C1257D" w14:textId="77777777" w:rsidR="00D5407C" w:rsidRPr="00D5407C" w:rsidRDefault="00D5407C" w:rsidP="00D5407C">
                            <w:pPr>
                              <w:rPr>
                                <w:rFonts w:ascii="Poppins" w:hAnsi="Poppins" w:cs="Poppins"/>
                                <w:b/>
                                <w:bCs/>
                                <w:sz w:val="20"/>
                                <w:szCs w:val="20"/>
                              </w:rPr>
                            </w:pPr>
                            <w:proofErr w:type="spellStart"/>
                            <w:proofErr w:type="gramStart"/>
                            <w:r w:rsidRPr="00D5407C">
                              <w:rPr>
                                <w:rFonts w:ascii="Poppins" w:hAnsi="Poppins" w:cs="Poppins"/>
                                <w:b/>
                                <w:bCs/>
                                <w:sz w:val="20"/>
                                <w:szCs w:val="20"/>
                              </w:rPr>
                              <w:t>Difference</w:t>
                            </w:r>
                            <w:proofErr w:type="spellEnd"/>
                            <w:r w:rsidRPr="00D5407C">
                              <w:rPr>
                                <w:rFonts w:ascii="Poppins" w:hAnsi="Poppins" w:cs="Poppins"/>
                                <w:b/>
                                <w:bCs/>
                                <w:sz w:val="20"/>
                                <w:szCs w:val="20"/>
                              </w:rPr>
                              <w:t>:</w:t>
                            </w:r>
                            <w:proofErr w:type="gramEnd"/>
                            <w:r w:rsidRPr="00D5407C">
                              <w:rPr>
                                <w:rFonts w:ascii="Poppins" w:hAnsi="Poppins" w:cs="Poppins"/>
                                <w:b/>
                                <w:bCs/>
                                <w:sz w:val="20"/>
                                <w:szCs w:val="20"/>
                              </w:rPr>
                              <w:t xml:space="preserve"> </w:t>
                            </w:r>
                            <w:proofErr w:type="spellStart"/>
                            <w:r w:rsidRPr="00D5407C">
                              <w:rPr>
                                <w:rFonts w:ascii="Poppins" w:hAnsi="Poppins" w:cs="Poppins"/>
                                <w:sz w:val="20"/>
                                <w:szCs w:val="20"/>
                              </w:rPr>
                              <w:t>Thus</w:t>
                            </w:r>
                            <w:proofErr w:type="spellEnd"/>
                            <w:r w:rsidRPr="00D5407C">
                              <w:rPr>
                                <w:rFonts w:ascii="Poppins" w:hAnsi="Poppins" w:cs="Poppins"/>
                                <w:sz w:val="20"/>
                                <w:szCs w:val="20"/>
                              </w:rPr>
                              <w:t xml:space="preserve">, outputs are the </w:t>
                            </w:r>
                            <w:proofErr w:type="spellStart"/>
                            <w:r w:rsidRPr="00D5407C">
                              <w:rPr>
                                <w:rFonts w:ascii="Poppins" w:hAnsi="Poppins" w:cs="Poppins"/>
                                <w:sz w:val="20"/>
                                <w:szCs w:val="20"/>
                              </w:rPr>
                              <w:t>actual</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goods</w:t>
                            </w:r>
                            <w:proofErr w:type="spellEnd"/>
                            <w:r w:rsidRPr="00D5407C">
                              <w:rPr>
                                <w:rFonts w:ascii="Poppins" w:hAnsi="Poppins" w:cs="Poppins"/>
                                <w:sz w:val="20"/>
                                <w:szCs w:val="20"/>
                              </w:rPr>
                              <w:t xml:space="preserve"> and services </w:t>
                            </w:r>
                            <w:proofErr w:type="spellStart"/>
                            <w:r w:rsidRPr="00D5407C">
                              <w:rPr>
                                <w:rFonts w:ascii="Poppins" w:hAnsi="Poppins" w:cs="Poppins"/>
                                <w:sz w:val="20"/>
                                <w:szCs w:val="20"/>
                              </w:rPr>
                              <w:t>delivered</w:t>
                            </w:r>
                            <w:proofErr w:type="spellEnd"/>
                            <w:r w:rsidRPr="00D5407C">
                              <w:rPr>
                                <w:rFonts w:ascii="Poppins" w:hAnsi="Poppins" w:cs="Poppins"/>
                                <w:sz w:val="20"/>
                                <w:szCs w:val="20"/>
                              </w:rPr>
                              <w:t xml:space="preserve">, for </w:t>
                            </w:r>
                            <w:proofErr w:type="spellStart"/>
                            <w:r w:rsidRPr="00D5407C">
                              <w:rPr>
                                <w:rFonts w:ascii="Poppins" w:hAnsi="Poppins" w:cs="Poppins"/>
                                <w:sz w:val="20"/>
                                <w:szCs w:val="20"/>
                              </w:rPr>
                              <w:t>example</w:t>
                            </w:r>
                            <w:proofErr w:type="spellEnd"/>
                            <w:r w:rsidRPr="00D5407C">
                              <w:rPr>
                                <w:rFonts w:ascii="Poppins" w:hAnsi="Poppins" w:cs="Poppins"/>
                                <w:sz w:val="20"/>
                                <w:szCs w:val="20"/>
                              </w:rPr>
                              <w:t xml:space="preserve">, workshops, radio broadcasts. The </w:t>
                            </w:r>
                            <w:proofErr w:type="spellStart"/>
                            <w:r w:rsidRPr="00D5407C">
                              <w:rPr>
                                <w:rFonts w:ascii="Poppins" w:hAnsi="Poppins" w:cs="Poppins"/>
                                <w:sz w:val="20"/>
                                <w:szCs w:val="20"/>
                              </w:rPr>
                              <w:t>outcome</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is</w:t>
                            </w:r>
                            <w:proofErr w:type="spellEnd"/>
                            <w:r w:rsidRPr="00D5407C">
                              <w:rPr>
                                <w:rFonts w:ascii="Poppins" w:hAnsi="Poppins" w:cs="Poppins"/>
                                <w:sz w:val="20"/>
                                <w:szCs w:val="20"/>
                              </w:rPr>
                              <w:t xml:space="preserve"> the </w:t>
                            </w:r>
                            <w:proofErr w:type="spellStart"/>
                            <w:r w:rsidRPr="00D5407C">
                              <w:rPr>
                                <w:rFonts w:ascii="Poppins" w:hAnsi="Poppins" w:cs="Poppins"/>
                                <w:sz w:val="20"/>
                                <w:szCs w:val="20"/>
                              </w:rPr>
                              <w:t>consequence</w:t>
                            </w:r>
                            <w:proofErr w:type="spellEnd"/>
                            <w:r w:rsidRPr="00D5407C">
                              <w:rPr>
                                <w:rFonts w:ascii="Poppins" w:hAnsi="Poppins" w:cs="Poppins"/>
                                <w:sz w:val="20"/>
                                <w:szCs w:val="20"/>
                              </w:rPr>
                              <w:t xml:space="preserve"> of </w:t>
                            </w:r>
                            <w:proofErr w:type="spellStart"/>
                            <w:r w:rsidRPr="00D5407C">
                              <w:rPr>
                                <w:rFonts w:ascii="Poppins" w:hAnsi="Poppins" w:cs="Poppins"/>
                                <w:sz w:val="20"/>
                                <w:szCs w:val="20"/>
                              </w:rPr>
                              <w:t>these</w:t>
                            </w:r>
                            <w:proofErr w:type="spellEnd"/>
                            <w:r w:rsidRPr="00D5407C">
                              <w:rPr>
                                <w:rFonts w:ascii="Poppins" w:hAnsi="Poppins" w:cs="Poppins"/>
                                <w:sz w:val="20"/>
                                <w:szCs w:val="20"/>
                              </w:rPr>
                              <w:t xml:space="preserve"> outputs, for </w:t>
                            </w:r>
                            <w:proofErr w:type="spellStart"/>
                            <w:r w:rsidRPr="00D5407C">
                              <w:rPr>
                                <w:rFonts w:ascii="Poppins" w:hAnsi="Poppins" w:cs="Poppins"/>
                                <w:sz w:val="20"/>
                                <w:szCs w:val="20"/>
                              </w:rPr>
                              <w:t>example</w:t>
                            </w:r>
                            <w:proofErr w:type="spellEnd"/>
                            <w:r w:rsidRPr="00D5407C">
                              <w:rPr>
                                <w:rFonts w:ascii="Poppins" w:hAnsi="Poppins" w:cs="Poppins"/>
                                <w:sz w:val="20"/>
                                <w:szCs w:val="20"/>
                              </w:rPr>
                              <w:t xml:space="preserve">, the change in </w:t>
                            </w:r>
                            <w:proofErr w:type="spellStart"/>
                            <w:r w:rsidRPr="00D5407C">
                              <w:rPr>
                                <w:rFonts w:ascii="Poppins" w:hAnsi="Poppins" w:cs="Poppins"/>
                                <w:sz w:val="20"/>
                                <w:szCs w:val="20"/>
                              </w:rPr>
                              <w:t>knowledge</w:t>
                            </w:r>
                            <w:proofErr w:type="spellEnd"/>
                            <w:r w:rsidRPr="00D5407C">
                              <w:rPr>
                                <w:rFonts w:ascii="Poppins" w:hAnsi="Poppins" w:cs="Poppins"/>
                                <w:sz w:val="20"/>
                                <w:szCs w:val="20"/>
                              </w:rPr>
                              <w:t xml:space="preserve"> of </w:t>
                            </w:r>
                            <w:proofErr w:type="spellStart"/>
                            <w:r w:rsidRPr="00D5407C">
                              <w:rPr>
                                <w:rFonts w:ascii="Poppins" w:hAnsi="Poppins" w:cs="Poppins"/>
                                <w:sz w:val="20"/>
                                <w:szCs w:val="20"/>
                              </w:rPr>
                              <w:t>youth</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after</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attending</w:t>
                            </w:r>
                            <w:proofErr w:type="spellEnd"/>
                            <w:r w:rsidRPr="00D5407C">
                              <w:rPr>
                                <w:rFonts w:ascii="Poppins" w:hAnsi="Poppins" w:cs="Poppins"/>
                                <w:sz w:val="20"/>
                                <w:szCs w:val="20"/>
                              </w:rPr>
                              <w:t xml:space="preserve"> a workshop, or the change in </w:t>
                            </w:r>
                            <w:proofErr w:type="spellStart"/>
                            <w:r w:rsidRPr="00D5407C">
                              <w:rPr>
                                <w:rFonts w:ascii="Poppins" w:hAnsi="Poppins" w:cs="Poppins"/>
                                <w:sz w:val="20"/>
                                <w:szCs w:val="20"/>
                              </w:rPr>
                              <w:t>their</w:t>
                            </w:r>
                            <w:proofErr w:type="spellEnd"/>
                            <w:r w:rsidRPr="00D5407C">
                              <w:rPr>
                                <w:rFonts w:ascii="Poppins" w:hAnsi="Poppins" w:cs="Poppins"/>
                                <w:sz w:val="20"/>
                                <w:szCs w:val="20"/>
                              </w:rPr>
                              <w:t xml:space="preserve"> perception or </w:t>
                            </w:r>
                            <w:proofErr w:type="spellStart"/>
                            <w:r w:rsidRPr="00D5407C">
                              <w:rPr>
                                <w:rFonts w:ascii="Poppins" w:hAnsi="Poppins" w:cs="Poppins"/>
                                <w:sz w:val="20"/>
                                <w:szCs w:val="20"/>
                              </w:rPr>
                              <w:t>behavior</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after</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listening</w:t>
                            </w:r>
                            <w:proofErr w:type="spellEnd"/>
                            <w:r w:rsidRPr="00D5407C">
                              <w:rPr>
                                <w:rFonts w:ascii="Poppins" w:hAnsi="Poppins" w:cs="Poppins"/>
                                <w:sz w:val="20"/>
                                <w:szCs w:val="20"/>
                              </w:rPr>
                              <w:t xml:space="preserve"> to radio </w:t>
                            </w:r>
                            <w:proofErr w:type="spellStart"/>
                            <w:r w:rsidRPr="00D5407C">
                              <w:rPr>
                                <w:rFonts w:ascii="Poppins" w:hAnsi="Poppins" w:cs="Poppins"/>
                                <w:sz w:val="20"/>
                                <w:szCs w:val="20"/>
                              </w:rPr>
                              <w:t>episodes</w:t>
                            </w:r>
                            <w:proofErr w:type="spellEnd"/>
                            <w:r w:rsidRPr="00D5407C">
                              <w:rPr>
                                <w:rFonts w:ascii="Poppins" w:hAnsi="Poppins" w:cs="Poppins"/>
                                <w:sz w:val="20"/>
                                <w:szCs w:val="20"/>
                              </w:rPr>
                              <w:t>.</w:t>
                            </w:r>
                          </w:p>
                          <w:p w14:paraId="1DC80221" w14:textId="77777777" w:rsidR="00D5407C" w:rsidRDefault="00D5407C" w:rsidP="00D540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6EE2FC" id="_x0000_t202" coordsize="21600,21600" o:spt="202" path="m,l,21600r21600,l21600,xe">
                <v:stroke joinstyle="miter"/>
                <v:path gradientshapeok="t" o:connecttype="rect"/>
              </v:shapetype>
              <v:shape id="Text Box 2" o:spid="_x0000_s1026" type="#_x0000_t202" style="position:absolute;margin-left:0;margin-top:99.1pt;width:455.5pt;height:162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">
                <v:textbox>
                  <w:txbxContent>
                    <w:p w14:paraId="72302F75" w14:textId="77777777" w:rsidR="00D5407C" w:rsidRPr="00D5407C" w:rsidRDefault="00D5407C" w:rsidP="00D5407C">
                      <w:pPr>
                        <w:spacing w:after="0" w:line="240" w:lineRule="auto"/>
                        <w:jc w:val="both"/>
                        <w:rPr>
                          <w:rFonts w:ascii="Poppins" w:hAnsi="Poppins" w:cs="Poppins"/>
                          <w:i/>
                          <w:iCs/>
                          <w:sz w:val="20"/>
                          <w:szCs w:val="20"/>
                        </w:rPr>
                      </w:pPr>
                      <w:proofErr w:type="spellStart"/>
                      <w:proofErr w:type="gramStart"/>
                      <w:r w:rsidRPr="00D5407C">
                        <w:rPr>
                          <w:rFonts w:ascii="Poppins" w:hAnsi="Poppins" w:cs="Poppins"/>
                          <w:b/>
                          <w:bCs/>
                          <w:sz w:val="20"/>
                          <w:szCs w:val="20"/>
                        </w:rPr>
                        <w:t>Outcome</w:t>
                      </w:r>
                      <w:proofErr w:type="spellEnd"/>
                      <w:r w:rsidRPr="00D5407C">
                        <w:rPr>
                          <w:rFonts w:ascii="Poppins" w:hAnsi="Poppins" w:cs="Poppins"/>
                          <w:sz w:val="20"/>
                          <w:szCs w:val="20"/>
                        </w:rPr>
                        <w:t>:</w:t>
                      </w:r>
                      <w:proofErr w:type="gramEnd"/>
                      <w:r w:rsidRPr="00D5407C">
                        <w:rPr>
                          <w:rFonts w:ascii="Poppins" w:hAnsi="Poppins" w:cs="Poppins"/>
                          <w:sz w:val="20"/>
                          <w:szCs w:val="20"/>
                        </w:rPr>
                        <w:t xml:space="preserve"> The </w:t>
                      </w:r>
                      <w:proofErr w:type="spellStart"/>
                      <w:r w:rsidRPr="00D5407C">
                        <w:rPr>
                          <w:rFonts w:ascii="Poppins" w:hAnsi="Poppins" w:cs="Poppins"/>
                          <w:sz w:val="20"/>
                          <w:szCs w:val="20"/>
                        </w:rPr>
                        <w:t>likely</w:t>
                      </w:r>
                      <w:proofErr w:type="spellEnd"/>
                      <w:r w:rsidRPr="00D5407C">
                        <w:rPr>
                          <w:rFonts w:ascii="Poppins" w:hAnsi="Poppins" w:cs="Poppins"/>
                          <w:sz w:val="20"/>
                          <w:szCs w:val="20"/>
                        </w:rPr>
                        <w:t xml:space="preserve"> or </w:t>
                      </w:r>
                      <w:proofErr w:type="spellStart"/>
                      <w:r w:rsidRPr="00D5407C">
                        <w:rPr>
                          <w:rFonts w:ascii="Poppins" w:hAnsi="Poppins" w:cs="Poppins"/>
                          <w:sz w:val="20"/>
                          <w:szCs w:val="20"/>
                        </w:rPr>
                        <w:t>achieved</w:t>
                      </w:r>
                      <w:proofErr w:type="spellEnd"/>
                      <w:r w:rsidRPr="00D5407C">
                        <w:rPr>
                          <w:rFonts w:ascii="Poppins" w:hAnsi="Poppins" w:cs="Poppins"/>
                          <w:sz w:val="20"/>
                          <w:szCs w:val="20"/>
                        </w:rPr>
                        <w:t xml:space="preserve"> short-</w:t>
                      </w:r>
                      <w:proofErr w:type="spellStart"/>
                      <w:r w:rsidRPr="00D5407C">
                        <w:rPr>
                          <w:rFonts w:ascii="Poppins" w:hAnsi="Poppins" w:cs="Poppins"/>
                          <w:sz w:val="20"/>
                          <w:szCs w:val="20"/>
                        </w:rPr>
                        <w:t>term</w:t>
                      </w:r>
                      <w:proofErr w:type="spellEnd"/>
                      <w:r w:rsidRPr="00D5407C">
                        <w:rPr>
                          <w:rFonts w:ascii="Poppins" w:hAnsi="Poppins" w:cs="Poppins"/>
                          <w:sz w:val="20"/>
                          <w:szCs w:val="20"/>
                        </w:rPr>
                        <w:t xml:space="preserve"> and medium-</w:t>
                      </w:r>
                      <w:proofErr w:type="spellStart"/>
                      <w:r w:rsidRPr="00D5407C">
                        <w:rPr>
                          <w:rFonts w:ascii="Poppins" w:hAnsi="Poppins" w:cs="Poppins"/>
                          <w:sz w:val="20"/>
                          <w:szCs w:val="20"/>
                        </w:rPr>
                        <w:t>term</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effects</w:t>
                      </w:r>
                      <w:proofErr w:type="spellEnd"/>
                      <w:r w:rsidRPr="00D5407C">
                        <w:rPr>
                          <w:rFonts w:ascii="Poppins" w:hAnsi="Poppins" w:cs="Poppins"/>
                          <w:sz w:val="20"/>
                          <w:szCs w:val="20"/>
                        </w:rPr>
                        <w:t xml:space="preserve"> of an </w:t>
                      </w:r>
                      <w:proofErr w:type="spellStart"/>
                      <w:r w:rsidRPr="00D5407C">
                        <w:rPr>
                          <w:rFonts w:ascii="Poppins" w:hAnsi="Poppins" w:cs="Poppins"/>
                          <w:sz w:val="20"/>
                          <w:szCs w:val="20"/>
                        </w:rPr>
                        <w:t>intervention’s</w:t>
                      </w:r>
                      <w:proofErr w:type="spellEnd"/>
                      <w:r w:rsidRPr="00D5407C">
                        <w:rPr>
                          <w:rFonts w:ascii="Poppins" w:hAnsi="Poppins" w:cs="Poppins"/>
                          <w:sz w:val="20"/>
                          <w:szCs w:val="20"/>
                        </w:rPr>
                        <w:t xml:space="preserve"> outputs. </w:t>
                      </w:r>
                      <w:r w:rsidRPr="00D5407C">
                        <w:rPr>
                          <w:rFonts w:ascii="Poppins" w:hAnsi="Poppins" w:cs="Poppins"/>
                          <w:i/>
                          <w:iCs/>
                          <w:sz w:val="20"/>
                          <w:szCs w:val="20"/>
                        </w:rPr>
                        <w:t xml:space="preserve">(OECD DAC </w:t>
                      </w:r>
                      <w:proofErr w:type="spellStart"/>
                      <w:r w:rsidRPr="00D5407C">
                        <w:rPr>
                          <w:rFonts w:ascii="Poppins" w:hAnsi="Poppins" w:cs="Poppins"/>
                          <w:i/>
                          <w:iCs/>
                          <w:sz w:val="20"/>
                          <w:szCs w:val="20"/>
                        </w:rPr>
                        <w:t>Glossary</w:t>
                      </w:r>
                      <w:proofErr w:type="spellEnd"/>
                      <w:r w:rsidRPr="00D5407C">
                        <w:rPr>
                          <w:rFonts w:ascii="Poppins" w:hAnsi="Poppins" w:cs="Poppins"/>
                          <w:i/>
                          <w:iCs/>
                          <w:sz w:val="20"/>
                          <w:szCs w:val="20"/>
                        </w:rPr>
                        <w:t xml:space="preserve"> of Key </w:t>
                      </w:r>
                      <w:proofErr w:type="spellStart"/>
                      <w:r w:rsidRPr="00D5407C">
                        <w:rPr>
                          <w:rFonts w:ascii="Poppins" w:hAnsi="Poppins" w:cs="Poppins"/>
                          <w:i/>
                          <w:iCs/>
                          <w:sz w:val="20"/>
                          <w:szCs w:val="20"/>
                        </w:rPr>
                        <w:t>Terms</w:t>
                      </w:r>
                      <w:proofErr w:type="spellEnd"/>
                      <w:r w:rsidRPr="00D5407C">
                        <w:rPr>
                          <w:rFonts w:ascii="Poppins" w:hAnsi="Poppins" w:cs="Poppins"/>
                          <w:i/>
                          <w:iCs/>
                          <w:sz w:val="20"/>
                          <w:szCs w:val="20"/>
                        </w:rPr>
                        <w:t xml:space="preserve"> in Evaluation and </w:t>
                      </w:r>
                      <w:proofErr w:type="spellStart"/>
                      <w:r w:rsidRPr="00D5407C">
                        <w:rPr>
                          <w:rFonts w:ascii="Poppins" w:hAnsi="Poppins" w:cs="Poppins"/>
                          <w:i/>
                          <w:iCs/>
                          <w:sz w:val="20"/>
                          <w:szCs w:val="20"/>
                        </w:rPr>
                        <w:t>Results</w:t>
                      </w:r>
                      <w:proofErr w:type="spellEnd"/>
                      <w:r w:rsidRPr="00D5407C">
                        <w:rPr>
                          <w:rFonts w:ascii="Poppins" w:hAnsi="Poppins" w:cs="Poppins"/>
                          <w:i/>
                          <w:iCs/>
                          <w:sz w:val="20"/>
                          <w:szCs w:val="20"/>
                        </w:rPr>
                        <w:t xml:space="preserve"> </w:t>
                      </w:r>
                      <w:proofErr w:type="spellStart"/>
                      <w:r w:rsidRPr="00D5407C">
                        <w:rPr>
                          <w:rFonts w:ascii="Poppins" w:hAnsi="Poppins" w:cs="Poppins"/>
                          <w:i/>
                          <w:iCs/>
                          <w:sz w:val="20"/>
                          <w:szCs w:val="20"/>
                        </w:rPr>
                        <w:t>Based</w:t>
                      </w:r>
                      <w:proofErr w:type="spellEnd"/>
                      <w:r w:rsidRPr="00D5407C">
                        <w:rPr>
                          <w:rFonts w:ascii="Poppins" w:hAnsi="Poppins" w:cs="Poppins"/>
                          <w:i/>
                          <w:iCs/>
                          <w:sz w:val="20"/>
                          <w:szCs w:val="20"/>
                        </w:rPr>
                        <w:t xml:space="preserve"> Management) </w:t>
                      </w:r>
                    </w:p>
                    <w:p w14:paraId="3D998647" w14:textId="77777777" w:rsidR="00D5407C" w:rsidRPr="00D5407C" w:rsidRDefault="00D5407C" w:rsidP="00D5407C">
                      <w:pPr>
                        <w:spacing w:after="0" w:line="240" w:lineRule="auto"/>
                        <w:jc w:val="both"/>
                        <w:rPr>
                          <w:rFonts w:ascii="Poppins" w:hAnsi="Poppins" w:cs="Poppins"/>
                          <w:sz w:val="20"/>
                          <w:szCs w:val="20"/>
                        </w:rPr>
                      </w:pPr>
                      <w:proofErr w:type="gramStart"/>
                      <w:r w:rsidRPr="00D5407C">
                        <w:rPr>
                          <w:rFonts w:ascii="Poppins" w:hAnsi="Poppins" w:cs="Poppins"/>
                          <w:b/>
                          <w:bCs/>
                          <w:sz w:val="20"/>
                          <w:szCs w:val="20"/>
                        </w:rPr>
                        <w:t>Outputs:</w:t>
                      </w:r>
                      <w:proofErr w:type="gramEnd"/>
                      <w:r w:rsidRPr="00D5407C">
                        <w:rPr>
                          <w:rFonts w:ascii="Poppins" w:hAnsi="Poppins" w:cs="Poppins"/>
                          <w:sz w:val="20"/>
                          <w:szCs w:val="20"/>
                        </w:rPr>
                        <w:t xml:space="preserve"> The </w:t>
                      </w:r>
                      <w:proofErr w:type="spellStart"/>
                      <w:r w:rsidRPr="00D5407C">
                        <w:rPr>
                          <w:rFonts w:ascii="Poppins" w:hAnsi="Poppins" w:cs="Poppins"/>
                          <w:sz w:val="20"/>
                          <w:szCs w:val="20"/>
                        </w:rPr>
                        <w:t>products</w:t>
                      </w:r>
                      <w:proofErr w:type="spellEnd"/>
                      <w:r w:rsidRPr="00D5407C">
                        <w:rPr>
                          <w:rFonts w:ascii="Poppins" w:hAnsi="Poppins" w:cs="Poppins"/>
                          <w:sz w:val="20"/>
                          <w:szCs w:val="20"/>
                        </w:rPr>
                        <w:t xml:space="preserve">, capital </w:t>
                      </w:r>
                      <w:proofErr w:type="spellStart"/>
                      <w:r w:rsidRPr="00D5407C">
                        <w:rPr>
                          <w:rFonts w:ascii="Poppins" w:hAnsi="Poppins" w:cs="Poppins"/>
                          <w:sz w:val="20"/>
                          <w:szCs w:val="20"/>
                        </w:rPr>
                        <w:t>goods</w:t>
                      </w:r>
                      <w:proofErr w:type="spellEnd"/>
                      <w:r w:rsidRPr="00D5407C">
                        <w:rPr>
                          <w:rFonts w:ascii="Poppins" w:hAnsi="Poppins" w:cs="Poppins"/>
                          <w:sz w:val="20"/>
                          <w:szCs w:val="20"/>
                        </w:rPr>
                        <w:t xml:space="preserve"> and services </w:t>
                      </w:r>
                      <w:proofErr w:type="spellStart"/>
                      <w:r w:rsidRPr="00D5407C">
                        <w:rPr>
                          <w:rFonts w:ascii="Poppins" w:hAnsi="Poppins" w:cs="Poppins"/>
                          <w:sz w:val="20"/>
                          <w:szCs w:val="20"/>
                        </w:rPr>
                        <w:t>which</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result</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from</w:t>
                      </w:r>
                      <w:proofErr w:type="spellEnd"/>
                      <w:r w:rsidRPr="00D5407C">
                        <w:rPr>
                          <w:rFonts w:ascii="Poppins" w:hAnsi="Poppins" w:cs="Poppins"/>
                          <w:sz w:val="20"/>
                          <w:szCs w:val="20"/>
                        </w:rPr>
                        <w:t xml:space="preserve"> a </w:t>
                      </w:r>
                      <w:proofErr w:type="spellStart"/>
                      <w:r w:rsidRPr="00D5407C">
                        <w:rPr>
                          <w:rFonts w:ascii="Poppins" w:hAnsi="Poppins" w:cs="Poppins"/>
                          <w:sz w:val="20"/>
                          <w:szCs w:val="20"/>
                        </w:rPr>
                        <w:t>development</w:t>
                      </w:r>
                      <w:proofErr w:type="spellEnd"/>
                      <w:r w:rsidRPr="00D5407C">
                        <w:rPr>
                          <w:rFonts w:ascii="Poppins" w:hAnsi="Poppins" w:cs="Poppins"/>
                          <w:sz w:val="20"/>
                          <w:szCs w:val="20"/>
                        </w:rPr>
                        <w:t xml:space="preserve"> intervention; </w:t>
                      </w:r>
                      <w:proofErr w:type="spellStart"/>
                      <w:r w:rsidRPr="00D5407C">
                        <w:rPr>
                          <w:rFonts w:ascii="Poppins" w:hAnsi="Poppins" w:cs="Poppins"/>
                          <w:sz w:val="20"/>
                          <w:szCs w:val="20"/>
                        </w:rPr>
                        <w:t>may</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also</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include</w:t>
                      </w:r>
                      <w:proofErr w:type="spellEnd"/>
                      <w:r w:rsidRPr="00D5407C">
                        <w:rPr>
                          <w:rFonts w:ascii="Poppins" w:hAnsi="Poppins" w:cs="Poppins"/>
                          <w:sz w:val="20"/>
                          <w:szCs w:val="20"/>
                        </w:rPr>
                        <w:t xml:space="preserve"> changes </w:t>
                      </w:r>
                      <w:proofErr w:type="spellStart"/>
                      <w:r w:rsidRPr="00D5407C">
                        <w:rPr>
                          <w:rFonts w:ascii="Poppins" w:hAnsi="Poppins" w:cs="Poppins"/>
                          <w:sz w:val="20"/>
                          <w:szCs w:val="20"/>
                        </w:rPr>
                        <w:t>resulting</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from</w:t>
                      </w:r>
                      <w:proofErr w:type="spellEnd"/>
                      <w:r w:rsidRPr="00D5407C">
                        <w:rPr>
                          <w:rFonts w:ascii="Poppins" w:hAnsi="Poppins" w:cs="Poppins"/>
                          <w:sz w:val="20"/>
                          <w:szCs w:val="20"/>
                        </w:rPr>
                        <w:t xml:space="preserve"> the intervention </w:t>
                      </w:r>
                      <w:proofErr w:type="spellStart"/>
                      <w:r w:rsidRPr="00D5407C">
                        <w:rPr>
                          <w:rFonts w:ascii="Poppins" w:hAnsi="Poppins" w:cs="Poppins"/>
                          <w:sz w:val="20"/>
                          <w:szCs w:val="20"/>
                        </w:rPr>
                        <w:t>which</w:t>
                      </w:r>
                      <w:proofErr w:type="spellEnd"/>
                      <w:r w:rsidRPr="00D5407C">
                        <w:rPr>
                          <w:rFonts w:ascii="Poppins" w:hAnsi="Poppins" w:cs="Poppins"/>
                          <w:sz w:val="20"/>
                          <w:szCs w:val="20"/>
                        </w:rPr>
                        <w:t xml:space="preserve"> are relevant to the </w:t>
                      </w:r>
                      <w:proofErr w:type="spellStart"/>
                      <w:r w:rsidRPr="00D5407C">
                        <w:rPr>
                          <w:rFonts w:ascii="Poppins" w:hAnsi="Poppins" w:cs="Poppins"/>
                          <w:sz w:val="20"/>
                          <w:szCs w:val="20"/>
                        </w:rPr>
                        <w:t>achievement</w:t>
                      </w:r>
                      <w:proofErr w:type="spellEnd"/>
                      <w:r w:rsidRPr="00D5407C">
                        <w:rPr>
                          <w:rFonts w:ascii="Poppins" w:hAnsi="Poppins" w:cs="Poppins"/>
                          <w:sz w:val="20"/>
                          <w:szCs w:val="20"/>
                        </w:rPr>
                        <w:t xml:space="preserve"> of </w:t>
                      </w:r>
                      <w:proofErr w:type="spellStart"/>
                      <w:r w:rsidRPr="00D5407C">
                        <w:rPr>
                          <w:rFonts w:ascii="Poppins" w:hAnsi="Poppins" w:cs="Poppins"/>
                          <w:sz w:val="20"/>
                          <w:szCs w:val="20"/>
                        </w:rPr>
                        <w:t>outcomes</w:t>
                      </w:r>
                      <w:proofErr w:type="spellEnd"/>
                      <w:r w:rsidRPr="00D5407C">
                        <w:rPr>
                          <w:rFonts w:ascii="Poppins" w:hAnsi="Poppins" w:cs="Poppins"/>
                          <w:sz w:val="20"/>
                          <w:szCs w:val="20"/>
                        </w:rPr>
                        <w:t xml:space="preserve"> </w:t>
                      </w:r>
                      <w:r w:rsidRPr="00D5407C">
                        <w:rPr>
                          <w:rFonts w:ascii="Poppins" w:hAnsi="Poppins" w:cs="Poppins"/>
                          <w:i/>
                          <w:iCs/>
                          <w:sz w:val="20"/>
                          <w:szCs w:val="20"/>
                        </w:rPr>
                        <w:t xml:space="preserve">(OECD DAC </w:t>
                      </w:r>
                      <w:proofErr w:type="spellStart"/>
                      <w:r w:rsidRPr="00D5407C">
                        <w:rPr>
                          <w:rFonts w:ascii="Poppins" w:hAnsi="Poppins" w:cs="Poppins"/>
                          <w:i/>
                          <w:iCs/>
                          <w:sz w:val="20"/>
                          <w:szCs w:val="20"/>
                        </w:rPr>
                        <w:t>Glossary</w:t>
                      </w:r>
                      <w:proofErr w:type="spellEnd"/>
                      <w:r w:rsidRPr="00D5407C">
                        <w:rPr>
                          <w:rFonts w:ascii="Poppins" w:hAnsi="Poppins" w:cs="Poppins"/>
                          <w:i/>
                          <w:iCs/>
                          <w:sz w:val="20"/>
                          <w:szCs w:val="20"/>
                        </w:rPr>
                        <w:t xml:space="preserve"> of Key </w:t>
                      </w:r>
                      <w:proofErr w:type="spellStart"/>
                      <w:r w:rsidRPr="00D5407C">
                        <w:rPr>
                          <w:rFonts w:ascii="Poppins" w:hAnsi="Poppins" w:cs="Poppins"/>
                          <w:i/>
                          <w:iCs/>
                          <w:sz w:val="20"/>
                          <w:szCs w:val="20"/>
                        </w:rPr>
                        <w:t>Terms</w:t>
                      </w:r>
                      <w:proofErr w:type="spellEnd"/>
                      <w:r w:rsidRPr="00D5407C">
                        <w:rPr>
                          <w:rFonts w:ascii="Poppins" w:hAnsi="Poppins" w:cs="Poppins"/>
                          <w:i/>
                          <w:iCs/>
                          <w:sz w:val="20"/>
                          <w:szCs w:val="20"/>
                        </w:rPr>
                        <w:t xml:space="preserve"> in Evaluation and </w:t>
                      </w:r>
                      <w:proofErr w:type="spellStart"/>
                      <w:r w:rsidRPr="00D5407C">
                        <w:rPr>
                          <w:rFonts w:ascii="Poppins" w:hAnsi="Poppins" w:cs="Poppins"/>
                          <w:i/>
                          <w:iCs/>
                          <w:sz w:val="20"/>
                          <w:szCs w:val="20"/>
                        </w:rPr>
                        <w:t>Results</w:t>
                      </w:r>
                      <w:proofErr w:type="spellEnd"/>
                      <w:r w:rsidRPr="00D5407C">
                        <w:rPr>
                          <w:rFonts w:ascii="Poppins" w:hAnsi="Poppins" w:cs="Poppins"/>
                          <w:i/>
                          <w:iCs/>
                          <w:sz w:val="20"/>
                          <w:szCs w:val="20"/>
                        </w:rPr>
                        <w:t xml:space="preserve"> </w:t>
                      </w:r>
                      <w:proofErr w:type="spellStart"/>
                      <w:r w:rsidRPr="00D5407C">
                        <w:rPr>
                          <w:rFonts w:ascii="Poppins" w:hAnsi="Poppins" w:cs="Poppins"/>
                          <w:i/>
                          <w:iCs/>
                          <w:sz w:val="20"/>
                          <w:szCs w:val="20"/>
                        </w:rPr>
                        <w:t>Based</w:t>
                      </w:r>
                      <w:proofErr w:type="spellEnd"/>
                      <w:r w:rsidRPr="00D5407C">
                        <w:rPr>
                          <w:rFonts w:ascii="Poppins" w:hAnsi="Poppins" w:cs="Poppins"/>
                          <w:i/>
                          <w:iCs/>
                          <w:sz w:val="20"/>
                          <w:szCs w:val="20"/>
                        </w:rPr>
                        <w:t xml:space="preserve"> Management)</w:t>
                      </w:r>
                      <w:r w:rsidRPr="00D5407C">
                        <w:rPr>
                          <w:rFonts w:ascii="Poppins" w:hAnsi="Poppins" w:cs="Poppins"/>
                          <w:sz w:val="20"/>
                          <w:szCs w:val="20"/>
                        </w:rPr>
                        <w:t xml:space="preserve"> </w:t>
                      </w:r>
                    </w:p>
                    <w:p w14:paraId="45C1257D" w14:textId="77777777" w:rsidR="00D5407C" w:rsidRPr="00D5407C" w:rsidRDefault="00D5407C" w:rsidP="00D5407C">
                      <w:pPr>
                        <w:rPr>
                          <w:rFonts w:ascii="Poppins" w:hAnsi="Poppins" w:cs="Poppins"/>
                          <w:b/>
                          <w:bCs/>
                          <w:sz w:val="20"/>
                          <w:szCs w:val="20"/>
                        </w:rPr>
                      </w:pPr>
                      <w:proofErr w:type="spellStart"/>
                      <w:proofErr w:type="gramStart"/>
                      <w:r w:rsidRPr="00D5407C">
                        <w:rPr>
                          <w:rFonts w:ascii="Poppins" w:hAnsi="Poppins" w:cs="Poppins"/>
                          <w:b/>
                          <w:bCs/>
                          <w:sz w:val="20"/>
                          <w:szCs w:val="20"/>
                        </w:rPr>
                        <w:t>Difference</w:t>
                      </w:r>
                      <w:proofErr w:type="spellEnd"/>
                      <w:r w:rsidRPr="00D5407C">
                        <w:rPr>
                          <w:rFonts w:ascii="Poppins" w:hAnsi="Poppins" w:cs="Poppins"/>
                          <w:b/>
                          <w:bCs/>
                          <w:sz w:val="20"/>
                          <w:szCs w:val="20"/>
                        </w:rPr>
                        <w:t>:</w:t>
                      </w:r>
                      <w:proofErr w:type="gramEnd"/>
                      <w:r w:rsidRPr="00D5407C">
                        <w:rPr>
                          <w:rFonts w:ascii="Poppins" w:hAnsi="Poppins" w:cs="Poppins"/>
                          <w:b/>
                          <w:bCs/>
                          <w:sz w:val="20"/>
                          <w:szCs w:val="20"/>
                        </w:rPr>
                        <w:t xml:space="preserve"> </w:t>
                      </w:r>
                      <w:proofErr w:type="spellStart"/>
                      <w:r w:rsidRPr="00D5407C">
                        <w:rPr>
                          <w:rFonts w:ascii="Poppins" w:hAnsi="Poppins" w:cs="Poppins"/>
                          <w:sz w:val="20"/>
                          <w:szCs w:val="20"/>
                        </w:rPr>
                        <w:t>Thus</w:t>
                      </w:r>
                      <w:proofErr w:type="spellEnd"/>
                      <w:r w:rsidRPr="00D5407C">
                        <w:rPr>
                          <w:rFonts w:ascii="Poppins" w:hAnsi="Poppins" w:cs="Poppins"/>
                          <w:sz w:val="20"/>
                          <w:szCs w:val="20"/>
                        </w:rPr>
                        <w:t xml:space="preserve">, outputs are the </w:t>
                      </w:r>
                      <w:proofErr w:type="spellStart"/>
                      <w:r w:rsidRPr="00D5407C">
                        <w:rPr>
                          <w:rFonts w:ascii="Poppins" w:hAnsi="Poppins" w:cs="Poppins"/>
                          <w:sz w:val="20"/>
                          <w:szCs w:val="20"/>
                        </w:rPr>
                        <w:t>actual</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goods</w:t>
                      </w:r>
                      <w:proofErr w:type="spellEnd"/>
                      <w:r w:rsidRPr="00D5407C">
                        <w:rPr>
                          <w:rFonts w:ascii="Poppins" w:hAnsi="Poppins" w:cs="Poppins"/>
                          <w:sz w:val="20"/>
                          <w:szCs w:val="20"/>
                        </w:rPr>
                        <w:t xml:space="preserve"> and services </w:t>
                      </w:r>
                      <w:proofErr w:type="spellStart"/>
                      <w:r w:rsidRPr="00D5407C">
                        <w:rPr>
                          <w:rFonts w:ascii="Poppins" w:hAnsi="Poppins" w:cs="Poppins"/>
                          <w:sz w:val="20"/>
                          <w:szCs w:val="20"/>
                        </w:rPr>
                        <w:t>delivered</w:t>
                      </w:r>
                      <w:proofErr w:type="spellEnd"/>
                      <w:r w:rsidRPr="00D5407C">
                        <w:rPr>
                          <w:rFonts w:ascii="Poppins" w:hAnsi="Poppins" w:cs="Poppins"/>
                          <w:sz w:val="20"/>
                          <w:szCs w:val="20"/>
                        </w:rPr>
                        <w:t xml:space="preserve">, for </w:t>
                      </w:r>
                      <w:proofErr w:type="spellStart"/>
                      <w:r w:rsidRPr="00D5407C">
                        <w:rPr>
                          <w:rFonts w:ascii="Poppins" w:hAnsi="Poppins" w:cs="Poppins"/>
                          <w:sz w:val="20"/>
                          <w:szCs w:val="20"/>
                        </w:rPr>
                        <w:t>example</w:t>
                      </w:r>
                      <w:proofErr w:type="spellEnd"/>
                      <w:r w:rsidRPr="00D5407C">
                        <w:rPr>
                          <w:rFonts w:ascii="Poppins" w:hAnsi="Poppins" w:cs="Poppins"/>
                          <w:sz w:val="20"/>
                          <w:szCs w:val="20"/>
                        </w:rPr>
                        <w:t xml:space="preserve">, workshops, radio broadcasts. The </w:t>
                      </w:r>
                      <w:proofErr w:type="spellStart"/>
                      <w:r w:rsidRPr="00D5407C">
                        <w:rPr>
                          <w:rFonts w:ascii="Poppins" w:hAnsi="Poppins" w:cs="Poppins"/>
                          <w:sz w:val="20"/>
                          <w:szCs w:val="20"/>
                        </w:rPr>
                        <w:t>outcome</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is</w:t>
                      </w:r>
                      <w:proofErr w:type="spellEnd"/>
                      <w:r w:rsidRPr="00D5407C">
                        <w:rPr>
                          <w:rFonts w:ascii="Poppins" w:hAnsi="Poppins" w:cs="Poppins"/>
                          <w:sz w:val="20"/>
                          <w:szCs w:val="20"/>
                        </w:rPr>
                        <w:t xml:space="preserve"> the </w:t>
                      </w:r>
                      <w:proofErr w:type="spellStart"/>
                      <w:r w:rsidRPr="00D5407C">
                        <w:rPr>
                          <w:rFonts w:ascii="Poppins" w:hAnsi="Poppins" w:cs="Poppins"/>
                          <w:sz w:val="20"/>
                          <w:szCs w:val="20"/>
                        </w:rPr>
                        <w:t>consequence</w:t>
                      </w:r>
                      <w:proofErr w:type="spellEnd"/>
                      <w:r w:rsidRPr="00D5407C">
                        <w:rPr>
                          <w:rFonts w:ascii="Poppins" w:hAnsi="Poppins" w:cs="Poppins"/>
                          <w:sz w:val="20"/>
                          <w:szCs w:val="20"/>
                        </w:rPr>
                        <w:t xml:space="preserve"> of </w:t>
                      </w:r>
                      <w:proofErr w:type="spellStart"/>
                      <w:r w:rsidRPr="00D5407C">
                        <w:rPr>
                          <w:rFonts w:ascii="Poppins" w:hAnsi="Poppins" w:cs="Poppins"/>
                          <w:sz w:val="20"/>
                          <w:szCs w:val="20"/>
                        </w:rPr>
                        <w:t>these</w:t>
                      </w:r>
                      <w:proofErr w:type="spellEnd"/>
                      <w:r w:rsidRPr="00D5407C">
                        <w:rPr>
                          <w:rFonts w:ascii="Poppins" w:hAnsi="Poppins" w:cs="Poppins"/>
                          <w:sz w:val="20"/>
                          <w:szCs w:val="20"/>
                        </w:rPr>
                        <w:t xml:space="preserve"> outputs, for </w:t>
                      </w:r>
                      <w:proofErr w:type="spellStart"/>
                      <w:r w:rsidRPr="00D5407C">
                        <w:rPr>
                          <w:rFonts w:ascii="Poppins" w:hAnsi="Poppins" w:cs="Poppins"/>
                          <w:sz w:val="20"/>
                          <w:szCs w:val="20"/>
                        </w:rPr>
                        <w:t>example</w:t>
                      </w:r>
                      <w:proofErr w:type="spellEnd"/>
                      <w:r w:rsidRPr="00D5407C">
                        <w:rPr>
                          <w:rFonts w:ascii="Poppins" w:hAnsi="Poppins" w:cs="Poppins"/>
                          <w:sz w:val="20"/>
                          <w:szCs w:val="20"/>
                        </w:rPr>
                        <w:t xml:space="preserve">, the change in </w:t>
                      </w:r>
                      <w:proofErr w:type="spellStart"/>
                      <w:r w:rsidRPr="00D5407C">
                        <w:rPr>
                          <w:rFonts w:ascii="Poppins" w:hAnsi="Poppins" w:cs="Poppins"/>
                          <w:sz w:val="20"/>
                          <w:szCs w:val="20"/>
                        </w:rPr>
                        <w:t>knowledge</w:t>
                      </w:r>
                      <w:proofErr w:type="spellEnd"/>
                      <w:r w:rsidRPr="00D5407C">
                        <w:rPr>
                          <w:rFonts w:ascii="Poppins" w:hAnsi="Poppins" w:cs="Poppins"/>
                          <w:sz w:val="20"/>
                          <w:szCs w:val="20"/>
                        </w:rPr>
                        <w:t xml:space="preserve"> of </w:t>
                      </w:r>
                      <w:proofErr w:type="spellStart"/>
                      <w:r w:rsidRPr="00D5407C">
                        <w:rPr>
                          <w:rFonts w:ascii="Poppins" w:hAnsi="Poppins" w:cs="Poppins"/>
                          <w:sz w:val="20"/>
                          <w:szCs w:val="20"/>
                        </w:rPr>
                        <w:t>youth</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after</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attending</w:t>
                      </w:r>
                      <w:proofErr w:type="spellEnd"/>
                      <w:r w:rsidRPr="00D5407C">
                        <w:rPr>
                          <w:rFonts w:ascii="Poppins" w:hAnsi="Poppins" w:cs="Poppins"/>
                          <w:sz w:val="20"/>
                          <w:szCs w:val="20"/>
                        </w:rPr>
                        <w:t xml:space="preserve"> a workshop, or the change in </w:t>
                      </w:r>
                      <w:proofErr w:type="spellStart"/>
                      <w:r w:rsidRPr="00D5407C">
                        <w:rPr>
                          <w:rFonts w:ascii="Poppins" w:hAnsi="Poppins" w:cs="Poppins"/>
                          <w:sz w:val="20"/>
                          <w:szCs w:val="20"/>
                        </w:rPr>
                        <w:t>their</w:t>
                      </w:r>
                      <w:proofErr w:type="spellEnd"/>
                      <w:r w:rsidRPr="00D5407C">
                        <w:rPr>
                          <w:rFonts w:ascii="Poppins" w:hAnsi="Poppins" w:cs="Poppins"/>
                          <w:sz w:val="20"/>
                          <w:szCs w:val="20"/>
                        </w:rPr>
                        <w:t xml:space="preserve"> perception or </w:t>
                      </w:r>
                      <w:proofErr w:type="spellStart"/>
                      <w:r w:rsidRPr="00D5407C">
                        <w:rPr>
                          <w:rFonts w:ascii="Poppins" w:hAnsi="Poppins" w:cs="Poppins"/>
                          <w:sz w:val="20"/>
                          <w:szCs w:val="20"/>
                        </w:rPr>
                        <w:t>behavior</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after</w:t>
                      </w:r>
                      <w:proofErr w:type="spellEnd"/>
                      <w:r w:rsidRPr="00D5407C">
                        <w:rPr>
                          <w:rFonts w:ascii="Poppins" w:hAnsi="Poppins" w:cs="Poppins"/>
                          <w:sz w:val="20"/>
                          <w:szCs w:val="20"/>
                        </w:rPr>
                        <w:t xml:space="preserve"> </w:t>
                      </w:r>
                      <w:proofErr w:type="spellStart"/>
                      <w:r w:rsidRPr="00D5407C">
                        <w:rPr>
                          <w:rFonts w:ascii="Poppins" w:hAnsi="Poppins" w:cs="Poppins"/>
                          <w:sz w:val="20"/>
                          <w:szCs w:val="20"/>
                        </w:rPr>
                        <w:t>listening</w:t>
                      </w:r>
                      <w:proofErr w:type="spellEnd"/>
                      <w:r w:rsidRPr="00D5407C">
                        <w:rPr>
                          <w:rFonts w:ascii="Poppins" w:hAnsi="Poppins" w:cs="Poppins"/>
                          <w:sz w:val="20"/>
                          <w:szCs w:val="20"/>
                        </w:rPr>
                        <w:t xml:space="preserve"> to radio </w:t>
                      </w:r>
                      <w:proofErr w:type="spellStart"/>
                      <w:r w:rsidRPr="00D5407C">
                        <w:rPr>
                          <w:rFonts w:ascii="Poppins" w:hAnsi="Poppins" w:cs="Poppins"/>
                          <w:sz w:val="20"/>
                          <w:szCs w:val="20"/>
                        </w:rPr>
                        <w:t>episodes</w:t>
                      </w:r>
                      <w:proofErr w:type="spellEnd"/>
                      <w:r w:rsidRPr="00D5407C">
                        <w:rPr>
                          <w:rFonts w:ascii="Poppins" w:hAnsi="Poppins" w:cs="Poppins"/>
                          <w:sz w:val="20"/>
                          <w:szCs w:val="20"/>
                        </w:rPr>
                        <w:t>.</w:t>
                      </w:r>
                    </w:p>
                    <w:p w14:paraId="1DC80221" w14:textId="77777777" w:rsidR="00D5407C" w:rsidRDefault="00D5407C" w:rsidP="00D5407C"/>
                  </w:txbxContent>
                </v:textbox>
                <w10:wrap type="square" anchorx="margin"/>
              </v:shape>
            </w:pict>
          </mc:Fallback>
        </mc:AlternateContent>
      </w:r>
      <w:r w:rsidRPr="003A2193">
        <w:rPr>
          <w:rFonts w:ascii="Poppins" w:hAnsi="Poppins" w:cs="Poppins"/>
          <w:sz w:val="20"/>
          <w:szCs w:val="20"/>
          <w:lang w:val="en-GB"/>
        </w:rPr>
        <w:t>The various steps in developing a Theory of Change are listed below along with details for each step. The first section “</w:t>
      </w:r>
      <w:r w:rsidRPr="003A2193">
        <w:rPr>
          <w:rFonts w:ascii="Poppins" w:hAnsi="Poppins" w:cs="Poppins"/>
          <w:i/>
          <w:iCs/>
          <w:sz w:val="20"/>
          <w:szCs w:val="20"/>
          <w:lang w:val="en-GB"/>
        </w:rPr>
        <w:t>Process Phase for Developing Theory of Change</w:t>
      </w:r>
      <w:r w:rsidRPr="003A2193">
        <w:rPr>
          <w:rFonts w:ascii="Poppins" w:hAnsi="Poppins" w:cs="Poppins"/>
          <w:sz w:val="20"/>
          <w:szCs w:val="20"/>
          <w:lang w:val="en-GB"/>
        </w:rPr>
        <w:t xml:space="preserve">” will guide you to brainstorm and generate a bigger Theory of Change, creating an exhaustive list of problems, outcomes and outputs. The following section </w:t>
      </w:r>
      <w:r w:rsidRPr="003A2193">
        <w:rPr>
          <w:rFonts w:ascii="Poppins" w:hAnsi="Poppins" w:cs="Poppins"/>
          <w:i/>
          <w:iCs/>
          <w:sz w:val="20"/>
          <w:szCs w:val="20"/>
          <w:lang w:val="en-GB"/>
        </w:rPr>
        <w:t>“Developing a Theory of Change</w:t>
      </w:r>
      <w:r w:rsidRPr="003A2193">
        <w:rPr>
          <w:rFonts w:ascii="Poppins" w:hAnsi="Poppins" w:cs="Poppins"/>
          <w:sz w:val="20"/>
          <w:szCs w:val="20"/>
          <w:lang w:val="en-GB"/>
        </w:rPr>
        <w:t>” will guide you from this brainstormed and large Theory of Change to a more focused- Theory of Change (see flowchart).</w:t>
      </w:r>
    </w:p>
    <w:p w14:paraId="0F4D3190" w14:textId="6792FA28" w:rsidR="00D5407C" w:rsidRPr="00D5407C" w:rsidRDefault="00D5407C" w:rsidP="00D5407C">
      <w:pPr>
        <w:spacing w:after="0" w:line="240" w:lineRule="auto"/>
        <w:rPr>
          <w:rFonts w:ascii="Poppins" w:hAnsi="Poppins" w:cs="Poppins"/>
          <w:sz w:val="20"/>
          <w:szCs w:val="20"/>
          <w:lang w:val="en-GB"/>
        </w:rPr>
      </w:pPr>
      <w:r w:rsidRPr="003A2193">
        <w:rPr>
          <w:rFonts w:ascii="Poppins" w:hAnsi="Poppins" w:cs="Poppins"/>
          <w:b/>
          <w:bCs/>
          <w:sz w:val="24"/>
          <w:szCs w:val="24"/>
          <w:lang w:val="en-GB"/>
        </w:rPr>
        <w:lastRenderedPageBreak/>
        <w:t>Process phase for developing a Theory of Change</w:t>
      </w:r>
    </w:p>
    <w:p w14:paraId="1F730F78" w14:textId="77777777" w:rsidR="00D5407C" w:rsidRPr="003A2193" w:rsidRDefault="00D5407C" w:rsidP="00D5407C">
      <w:pPr>
        <w:spacing w:after="0" w:line="240" w:lineRule="auto"/>
        <w:rPr>
          <w:rFonts w:ascii="Poppins" w:hAnsi="Poppins" w:cs="Poppins"/>
          <w:i/>
          <w:iCs/>
          <w:sz w:val="20"/>
          <w:szCs w:val="20"/>
          <w:lang w:val="en-GB"/>
        </w:rPr>
      </w:pPr>
    </w:p>
    <w:p w14:paraId="1C25443D" w14:textId="77777777" w:rsidR="00D5407C" w:rsidRPr="003A2193" w:rsidRDefault="00D5407C" w:rsidP="00D5407C">
      <w:pPr>
        <w:spacing w:after="0" w:line="240" w:lineRule="auto"/>
        <w:rPr>
          <w:rFonts w:ascii="Poppins" w:hAnsi="Poppins" w:cs="Poppins"/>
          <w:b/>
          <w:bCs/>
          <w:lang w:val="en-GB"/>
        </w:rPr>
      </w:pPr>
      <w:r w:rsidRPr="003A2193">
        <w:rPr>
          <w:rFonts w:ascii="Poppins" w:hAnsi="Poppins" w:cs="Poppins"/>
          <w:b/>
          <w:bCs/>
          <w:i/>
          <w:iCs/>
          <w:lang w:val="en-GB"/>
        </w:rPr>
        <w:t>STEP 1</w:t>
      </w:r>
      <w:r w:rsidRPr="003A2193">
        <w:rPr>
          <w:rFonts w:ascii="Poppins" w:hAnsi="Poppins" w:cs="Poppins"/>
          <w:i/>
          <w:iCs/>
          <w:lang w:val="en-GB"/>
        </w:rPr>
        <w:t xml:space="preserve"> – Identify the problems/challenges</w:t>
      </w:r>
    </w:p>
    <w:p w14:paraId="5CB7A33D" w14:textId="77777777" w:rsidR="00D5407C" w:rsidRPr="003A2193" w:rsidRDefault="00D5407C" w:rsidP="00D5407C">
      <w:pPr>
        <w:spacing w:after="0" w:line="240" w:lineRule="auto"/>
        <w:jc w:val="both"/>
        <w:rPr>
          <w:rFonts w:ascii="Poppins" w:hAnsi="Poppins" w:cs="Poppins"/>
          <w:sz w:val="20"/>
          <w:szCs w:val="20"/>
          <w:lang w:val="en-GB"/>
        </w:rPr>
      </w:pPr>
    </w:p>
    <w:p w14:paraId="0BFE3527" w14:textId="77777777" w:rsidR="00D5407C" w:rsidRPr="003A2193" w:rsidRDefault="00D5407C" w:rsidP="00D5407C">
      <w:pPr>
        <w:spacing w:after="0" w:line="240" w:lineRule="auto"/>
        <w:jc w:val="both"/>
        <w:rPr>
          <w:rFonts w:ascii="Poppins" w:hAnsi="Poppins" w:cs="Poppins"/>
          <w:sz w:val="20"/>
          <w:szCs w:val="20"/>
          <w:lang w:val="en-GB"/>
        </w:rPr>
      </w:pPr>
      <w:r w:rsidRPr="003A2193">
        <w:rPr>
          <w:rFonts w:ascii="Poppins" w:hAnsi="Poppins" w:cs="Poppins"/>
          <w:sz w:val="20"/>
          <w:szCs w:val="20"/>
          <w:lang w:val="en-GB"/>
        </w:rPr>
        <w:t xml:space="preserve">Based on a review of the Country Needs Assessment/Country Strategy/overarching country-level Theory of Change (if available/applicable), generate a </w:t>
      </w:r>
      <w:r w:rsidRPr="003A2193">
        <w:rPr>
          <w:rFonts w:ascii="Poppins" w:hAnsi="Poppins" w:cs="Poppins"/>
          <w:b/>
          <w:bCs/>
          <w:sz w:val="20"/>
          <w:szCs w:val="20"/>
          <w:u w:val="single"/>
          <w:lang w:val="en-GB"/>
        </w:rPr>
        <w:t>list of problems/challenges</w:t>
      </w:r>
      <w:r w:rsidRPr="003A2193">
        <w:rPr>
          <w:rFonts w:ascii="Poppins" w:hAnsi="Poppins" w:cs="Poppins"/>
          <w:b/>
          <w:bCs/>
          <w:sz w:val="20"/>
          <w:szCs w:val="20"/>
          <w:lang w:val="en-GB"/>
        </w:rPr>
        <w:t xml:space="preserve"> </w:t>
      </w:r>
      <w:r w:rsidRPr="003A2193">
        <w:rPr>
          <w:rFonts w:ascii="Poppins" w:hAnsi="Poppins" w:cs="Poppins"/>
          <w:sz w:val="20"/>
          <w:szCs w:val="20"/>
          <w:lang w:val="en-GB"/>
        </w:rPr>
        <w:t>associated with a need or challenge that has been identified in these documents.  Even with these documents, brainstorming is also encouraged given the emerging field of P/CVE.</w:t>
      </w:r>
    </w:p>
    <w:p w14:paraId="3249D26A" w14:textId="77777777" w:rsidR="00D5407C" w:rsidRPr="003A2193" w:rsidRDefault="00D5407C" w:rsidP="00D5407C">
      <w:pPr>
        <w:pStyle w:val="ListParagraph"/>
        <w:ind w:left="1068"/>
        <w:jc w:val="both"/>
        <w:rPr>
          <w:rFonts w:ascii="Poppins" w:hAnsi="Poppins" w:cs="Poppins"/>
          <w:sz w:val="20"/>
          <w:szCs w:val="20"/>
          <w:lang w:val="en-GB"/>
        </w:rPr>
      </w:pPr>
    </w:p>
    <w:p w14:paraId="5519FDA7" w14:textId="77777777" w:rsidR="00D5407C" w:rsidRPr="003A2193" w:rsidRDefault="00D5407C" w:rsidP="00D5407C">
      <w:pPr>
        <w:spacing w:after="0" w:line="240" w:lineRule="auto"/>
        <w:jc w:val="both"/>
        <w:rPr>
          <w:rFonts w:ascii="Poppins" w:hAnsi="Poppins" w:cs="Poppins"/>
          <w:sz w:val="20"/>
          <w:szCs w:val="20"/>
          <w:lang w:val="en-GB"/>
        </w:rPr>
      </w:pPr>
      <w:r w:rsidRPr="003A2193">
        <w:rPr>
          <w:rFonts w:ascii="Poppins" w:hAnsi="Poppins" w:cs="Poppins"/>
          <w:sz w:val="20"/>
          <w:szCs w:val="20"/>
          <w:lang w:val="en-GB"/>
        </w:rPr>
        <w:t>For example, the general need or challenge could be the need to rehabilitate and reintegrate foreign terrorist fighters (FTFs) upon return to their home country.  The list of problems/challenges generated could include the lack of psycho-social counselling for these FTFs as well as their families, the lack of jobs and training opportunities for these FTFs, and the absence of government policies to support reintegration.</w:t>
      </w:r>
    </w:p>
    <w:p w14:paraId="6124E501" w14:textId="77777777" w:rsidR="00D5407C" w:rsidRPr="003A2193" w:rsidRDefault="00D5407C" w:rsidP="00D5407C">
      <w:pPr>
        <w:pStyle w:val="ListParagraph"/>
        <w:ind w:left="1080"/>
        <w:jc w:val="both"/>
        <w:rPr>
          <w:rFonts w:ascii="Poppins" w:hAnsi="Poppins" w:cs="Poppins"/>
          <w:sz w:val="20"/>
          <w:szCs w:val="20"/>
          <w:lang w:val="en-GB"/>
        </w:rPr>
      </w:pPr>
    </w:p>
    <w:p w14:paraId="5F72426F" w14:textId="77777777" w:rsidR="00D5407C" w:rsidRPr="003A2193" w:rsidRDefault="00D5407C" w:rsidP="00D5407C">
      <w:pPr>
        <w:spacing w:after="0" w:line="240" w:lineRule="auto"/>
        <w:jc w:val="both"/>
        <w:rPr>
          <w:rFonts w:ascii="Poppins" w:hAnsi="Poppins" w:cs="Poppins"/>
          <w:i/>
          <w:iCs/>
          <w:sz w:val="20"/>
          <w:szCs w:val="20"/>
          <w:lang w:val="en-GB"/>
        </w:rPr>
      </w:pPr>
      <w:r w:rsidRPr="003A2193">
        <w:rPr>
          <w:rFonts w:ascii="Poppins" w:hAnsi="Poppins" w:cs="Poppins"/>
          <w:i/>
          <w:iCs/>
          <w:sz w:val="20"/>
          <w:szCs w:val="20"/>
          <w:lang w:val="en-GB"/>
        </w:rPr>
        <w:t>For your organization’s Theory of Change to be of high-quality, the following questions should be addressed:</w:t>
      </w:r>
    </w:p>
    <w:p w14:paraId="3D6B8BD1" w14:textId="77777777" w:rsidR="00D5407C" w:rsidRPr="003A2193" w:rsidRDefault="00D5407C" w:rsidP="00D5407C">
      <w:pPr>
        <w:pStyle w:val="ListParagraph"/>
        <w:jc w:val="both"/>
        <w:rPr>
          <w:rFonts w:ascii="Poppins" w:hAnsi="Poppins" w:cs="Poppins"/>
          <w:i/>
          <w:iCs/>
          <w:sz w:val="20"/>
          <w:szCs w:val="20"/>
          <w:lang w:val="en-GB"/>
        </w:rPr>
      </w:pPr>
    </w:p>
    <w:p w14:paraId="61DFB58E" w14:textId="77777777" w:rsidR="00D5407C" w:rsidRPr="003A2193" w:rsidRDefault="00D5407C" w:rsidP="00D5407C">
      <w:pPr>
        <w:pStyle w:val="ListParagraph"/>
        <w:numPr>
          <w:ilvl w:val="0"/>
          <w:numId w:val="4"/>
        </w:numPr>
        <w:contextualSpacing/>
        <w:jc w:val="both"/>
        <w:rPr>
          <w:rFonts w:ascii="Poppins" w:eastAsiaTheme="minorEastAsia" w:hAnsi="Poppins" w:cs="Poppins"/>
          <w:i/>
          <w:iCs/>
          <w:sz w:val="20"/>
          <w:szCs w:val="20"/>
          <w:lang w:val="en-GB"/>
        </w:rPr>
      </w:pPr>
      <w:r w:rsidRPr="003A2193">
        <w:rPr>
          <w:rFonts w:ascii="Poppins" w:hAnsi="Poppins" w:cs="Poppins"/>
          <w:i/>
          <w:iCs/>
          <w:sz w:val="20"/>
          <w:szCs w:val="20"/>
          <w:lang w:val="en-GB"/>
        </w:rPr>
        <w:t>Does your organization have either evidence to refer to (this could include reference to GCERF documents, if available) or experience/expertise that supports your claim that these problems are present and that these problems are associated with the general need or challenge identified? (e.g. the various problems/drivers/factors that contribute to violent extremism).</w:t>
      </w:r>
    </w:p>
    <w:p w14:paraId="5E44E040" w14:textId="77777777" w:rsidR="00D5407C" w:rsidRPr="003A2193" w:rsidRDefault="00D5407C" w:rsidP="00D5407C">
      <w:pPr>
        <w:pStyle w:val="ListParagraph"/>
        <w:jc w:val="both"/>
        <w:rPr>
          <w:rFonts w:ascii="Poppins" w:eastAsiaTheme="minorEastAsia" w:hAnsi="Poppins" w:cs="Poppins"/>
          <w:i/>
          <w:iCs/>
          <w:sz w:val="20"/>
          <w:szCs w:val="20"/>
          <w:lang w:val="en-GB"/>
        </w:rPr>
      </w:pPr>
    </w:p>
    <w:p w14:paraId="135BE506" w14:textId="77777777" w:rsidR="00D5407C" w:rsidRPr="003A2193" w:rsidRDefault="00D5407C" w:rsidP="00D5407C">
      <w:pPr>
        <w:spacing w:after="0" w:line="240" w:lineRule="auto"/>
        <w:jc w:val="both"/>
        <w:rPr>
          <w:rFonts w:ascii="Poppins" w:eastAsiaTheme="minorEastAsia" w:hAnsi="Poppins" w:cs="Poppins"/>
          <w:i/>
          <w:iCs/>
          <w:sz w:val="20"/>
          <w:szCs w:val="20"/>
          <w:lang w:val="en-GB"/>
        </w:rPr>
      </w:pPr>
    </w:p>
    <w:p w14:paraId="476DCEA0" w14:textId="77777777" w:rsidR="00D5407C" w:rsidRPr="003A2193" w:rsidRDefault="00D5407C" w:rsidP="00D5407C">
      <w:pPr>
        <w:spacing w:after="0" w:line="240" w:lineRule="auto"/>
        <w:rPr>
          <w:rFonts w:ascii="Poppins" w:hAnsi="Poppins" w:cs="Poppins"/>
          <w:lang w:val="en-GB"/>
        </w:rPr>
      </w:pPr>
      <w:r w:rsidRPr="003A2193">
        <w:rPr>
          <w:rFonts w:ascii="Poppins" w:hAnsi="Poppins" w:cs="Poppins"/>
          <w:b/>
          <w:bCs/>
          <w:i/>
          <w:iCs/>
          <w:lang w:val="en-GB"/>
        </w:rPr>
        <w:t>STEP 2</w:t>
      </w:r>
      <w:r w:rsidRPr="003A2193">
        <w:rPr>
          <w:rFonts w:ascii="Poppins" w:hAnsi="Poppins" w:cs="Poppins"/>
          <w:i/>
          <w:iCs/>
          <w:lang w:val="en-GB"/>
        </w:rPr>
        <w:t xml:space="preserve"> – </w:t>
      </w:r>
      <w:r w:rsidRPr="003A2193">
        <w:rPr>
          <w:rFonts w:ascii="Poppins" w:hAnsi="Poppins" w:cs="Poppins"/>
          <w:i/>
          <w:lang w:val="en-GB"/>
        </w:rPr>
        <w:t xml:space="preserve">Identify the Who </w:t>
      </w:r>
      <w:r w:rsidRPr="003A2193">
        <w:rPr>
          <w:rFonts w:ascii="Poppins" w:hAnsi="Poppins" w:cs="Poppins"/>
          <w:i/>
          <w:iCs/>
          <w:lang w:val="en-GB"/>
        </w:rPr>
        <w:t>needs to change and What</w:t>
      </w:r>
      <w:r w:rsidRPr="003A2193">
        <w:rPr>
          <w:rFonts w:ascii="Poppins" w:hAnsi="Poppins" w:cs="Poppins"/>
          <w:b/>
          <w:bCs/>
          <w:i/>
          <w:iCs/>
          <w:lang w:val="en-GB"/>
        </w:rPr>
        <w:t xml:space="preserve"> </w:t>
      </w:r>
      <w:r w:rsidRPr="003A2193">
        <w:rPr>
          <w:rFonts w:ascii="Poppins" w:hAnsi="Poppins" w:cs="Poppins"/>
          <w:i/>
          <w:iCs/>
          <w:lang w:val="en-GB"/>
        </w:rPr>
        <w:t xml:space="preserve">needs to change </w:t>
      </w:r>
    </w:p>
    <w:p w14:paraId="5A9CB9D9" w14:textId="77777777" w:rsidR="00D5407C" w:rsidRPr="003A2193" w:rsidRDefault="00D5407C" w:rsidP="00D5407C">
      <w:pPr>
        <w:spacing w:after="0" w:line="240" w:lineRule="auto"/>
        <w:rPr>
          <w:rFonts w:ascii="Poppins" w:hAnsi="Poppins" w:cs="Poppins"/>
          <w:sz w:val="20"/>
          <w:szCs w:val="20"/>
          <w:lang w:val="en-GB"/>
        </w:rPr>
      </w:pPr>
    </w:p>
    <w:p w14:paraId="49929EFC" w14:textId="77777777" w:rsidR="00D5407C" w:rsidRPr="003A2193" w:rsidRDefault="00D5407C" w:rsidP="00D5407C">
      <w:pPr>
        <w:spacing w:after="0" w:line="240" w:lineRule="auto"/>
        <w:jc w:val="both"/>
        <w:rPr>
          <w:rFonts w:ascii="Poppins" w:eastAsiaTheme="minorEastAsia" w:hAnsi="Poppins" w:cs="Poppins"/>
          <w:sz w:val="20"/>
          <w:szCs w:val="20"/>
          <w:lang w:val="en-GB"/>
        </w:rPr>
      </w:pPr>
      <w:r w:rsidRPr="003A2193">
        <w:rPr>
          <w:rFonts w:ascii="Poppins" w:hAnsi="Poppins" w:cs="Poppins"/>
          <w:sz w:val="20"/>
          <w:szCs w:val="20"/>
          <w:lang w:val="en-GB"/>
        </w:rPr>
        <w:t xml:space="preserve">Review the list of problems/challenges identified under Step 1 and identify </w:t>
      </w:r>
      <w:r w:rsidRPr="003A2193">
        <w:rPr>
          <w:rFonts w:ascii="Poppins" w:hAnsi="Poppins" w:cs="Poppins"/>
          <w:b/>
          <w:bCs/>
          <w:sz w:val="20"/>
          <w:szCs w:val="20"/>
          <w:u w:val="single"/>
          <w:lang w:val="en-GB"/>
        </w:rPr>
        <w:t>Who</w:t>
      </w:r>
      <w:r w:rsidRPr="003A2193">
        <w:rPr>
          <w:rFonts w:ascii="Poppins" w:hAnsi="Poppins" w:cs="Poppins"/>
          <w:sz w:val="20"/>
          <w:szCs w:val="20"/>
          <w:lang w:val="en-GB"/>
        </w:rPr>
        <w:t xml:space="preserve"> (institution, individual, or group of individuals) that needs to change and </w:t>
      </w:r>
      <w:r w:rsidRPr="003A2193">
        <w:rPr>
          <w:rFonts w:ascii="Poppins" w:hAnsi="Poppins" w:cs="Poppins"/>
          <w:b/>
          <w:bCs/>
          <w:sz w:val="20"/>
          <w:szCs w:val="20"/>
          <w:u w:val="single"/>
          <w:lang w:val="en-GB"/>
        </w:rPr>
        <w:t>What</w:t>
      </w:r>
      <w:r w:rsidRPr="003A2193">
        <w:rPr>
          <w:rFonts w:ascii="Poppins" w:hAnsi="Poppins" w:cs="Poppins"/>
          <w:b/>
          <w:bCs/>
          <w:sz w:val="20"/>
          <w:szCs w:val="20"/>
          <w:lang w:val="en-GB"/>
        </w:rPr>
        <w:t xml:space="preserve"> </w:t>
      </w:r>
      <w:r w:rsidRPr="003A2193">
        <w:rPr>
          <w:rFonts w:ascii="Poppins" w:hAnsi="Poppins" w:cs="Poppins"/>
          <w:sz w:val="20"/>
          <w:szCs w:val="20"/>
          <w:lang w:val="en-GB"/>
        </w:rPr>
        <w:t>needs to change in that institution, individual, or group of individuals to solve the problems/challenges listed in #1.  This should be a brainstorming, exhaustive exercise completed by all relevant staff so that the problems/challenges identified in #1 are adequately addressed by the organization as a group.</w:t>
      </w:r>
    </w:p>
    <w:p w14:paraId="18EA0BA1" w14:textId="77777777" w:rsidR="00D5407C" w:rsidRPr="003A2193" w:rsidRDefault="00D5407C" w:rsidP="00D5407C">
      <w:pPr>
        <w:spacing w:after="0" w:line="240" w:lineRule="auto"/>
        <w:jc w:val="both"/>
        <w:rPr>
          <w:rFonts w:ascii="Poppins" w:eastAsiaTheme="minorEastAsia" w:hAnsi="Poppins" w:cs="Poppins"/>
          <w:sz w:val="20"/>
          <w:szCs w:val="20"/>
          <w:lang w:val="en-GB"/>
        </w:rPr>
      </w:pPr>
    </w:p>
    <w:p w14:paraId="65CCF069" w14:textId="77777777" w:rsidR="00D5407C" w:rsidRPr="003A2193" w:rsidRDefault="00D5407C" w:rsidP="00D5407C">
      <w:pPr>
        <w:spacing w:after="0" w:line="240" w:lineRule="auto"/>
        <w:jc w:val="both"/>
        <w:rPr>
          <w:rFonts w:ascii="Poppins" w:hAnsi="Poppins" w:cs="Poppins"/>
          <w:sz w:val="20"/>
          <w:szCs w:val="20"/>
          <w:lang w:val="en-GB"/>
        </w:rPr>
      </w:pPr>
      <w:r w:rsidRPr="003A2193">
        <w:rPr>
          <w:rFonts w:ascii="Poppins" w:hAnsi="Poppins" w:cs="Poppins"/>
          <w:sz w:val="20"/>
          <w:szCs w:val="20"/>
          <w:lang w:val="en-GB"/>
        </w:rPr>
        <w:t xml:space="preserve">From Step 1 where you identified the general need or challenge and the associated problems/drivers/factors that contribute to that need, your organization may have already identified the key target group.  But you may have other stakeholders that you believe may also need to change to address the overall need.  These stakeholders could include government; community and religious leaders, youth, etc… </w:t>
      </w:r>
    </w:p>
    <w:p w14:paraId="022FCC95" w14:textId="77777777" w:rsidR="00D5407C" w:rsidRPr="003A2193" w:rsidRDefault="00D5407C" w:rsidP="00D5407C">
      <w:pPr>
        <w:spacing w:after="0" w:line="240" w:lineRule="auto"/>
        <w:ind w:left="360"/>
        <w:jc w:val="both"/>
        <w:rPr>
          <w:rFonts w:ascii="Poppins" w:hAnsi="Poppins" w:cs="Poppins"/>
          <w:sz w:val="20"/>
          <w:szCs w:val="20"/>
          <w:lang w:val="en-GB"/>
        </w:rPr>
      </w:pPr>
    </w:p>
    <w:p w14:paraId="7EC81AD6" w14:textId="77777777" w:rsidR="00D5407C" w:rsidRPr="003A2193" w:rsidRDefault="00D5407C" w:rsidP="00D5407C">
      <w:pPr>
        <w:spacing w:after="0" w:line="240" w:lineRule="auto"/>
        <w:jc w:val="both"/>
        <w:rPr>
          <w:rFonts w:ascii="Poppins" w:hAnsi="Poppins" w:cs="Poppins"/>
          <w:sz w:val="20"/>
          <w:szCs w:val="20"/>
          <w:lang w:val="en-GB"/>
        </w:rPr>
      </w:pPr>
      <w:r w:rsidRPr="003A2193">
        <w:rPr>
          <w:rFonts w:ascii="Poppins" w:hAnsi="Poppins" w:cs="Poppins"/>
          <w:sz w:val="20"/>
          <w:szCs w:val="20"/>
          <w:lang w:val="en-GB"/>
        </w:rPr>
        <w:t xml:space="preserve">For example, in the case of returning foreign fighters, besides the key group itself (foreign fighters and their families), some other stakeholders that might need to change in order to facilitate reintegration could be: the local government that needs to change its local policy and fund services (e.g.; psychosocial  services) to support reintegration; community leaders </w:t>
      </w:r>
      <w:r w:rsidRPr="003A2193">
        <w:rPr>
          <w:rFonts w:ascii="Poppins" w:hAnsi="Poppins" w:cs="Poppins"/>
          <w:sz w:val="20"/>
          <w:szCs w:val="20"/>
          <w:lang w:val="en-GB"/>
        </w:rPr>
        <w:lastRenderedPageBreak/>
        <w:t>needs to change from unsupportive to supportive regarding the reintegration of returnees and families, etc…</w:t>
      </w:r>
    </w:p>
    <w:p w14:paraId="5DBA721D" w14:textId="77777777" w:rsidR="00D5407C" w:rsidRPr="003A2193" w:rsidRDefault="00D5407C" w:rsidP="00D5407C">
      <w:pPr>
        <w:spacing w:after="0" w:line="240" w:lineRule="auto"/>
        <w:jc w:val="both"/>
        <w:rPr>
          <w:rFonts w:ascii="Poppins" w:hAnsi="Poppins" w:cs="Poppins"/>
          <w:sz w:val="20"/>
          <w:szCs w:val="20"/>
          <w:lang w:val="en-GB"/>
        </w:rPr>
      </w:pPr>
    </w:p>
    <w:p w14:paraId="54B8A25E" w14:textId="77777777" w:rsidR="00D5407C" w:rsidRPr="003A2193" w:rsidRDefault="00D5407C" w:rsidP="00D5407C">
      <w:pPr>
        <w:spacing w:after="0" w:line="240" w:lineRule="auto"/>
        <w:jc w:val="both"/>
        <w:rPr>
          <w:rFonts w:ascii="Poppins" w:hAnsi="Poppins" w:cs="Poppins"/>
          <w:sz w:val="20"/>
          <w:szCs w:val="20"/>
          <w:lang w:val="en-GB"/>
        </w:rPr>
      </w:pPr>
      <w:r w:rsidRPr="003A2193">
        <w:rPr>
          <w:rFonts w:ascii="Poppins" w:hAnsi="Poppins" w:cs="Poppins"/>
          <w:sz w:val="20"/>
          <w:szCs w:val="20"/>
          <w:lang w:val="en-GB"/>
        </w:rPr>
        <w:t xml:space="preserve">The purpose of Step 2 is to generate a list of the various stakeholders (i.e. institutions, individuals, and groups of individuals) that need to change in a desired direction for the problem/needs to </w:t>
      </w:r>
      <w:proofErr w:type="gramStart"/>
      <w:r w:rsidRPr="003A2193">
        <w:rPr>
          <w:rFonts w:ascii="Poppins" w:hAnsi="Poppins" w:cs="Poppins"/>
          <w:sz w:val="20"/>
          <w:szCs w:val="20"/>
          <w:lang w:val="en-GB"/>
        </w:rPr>
        <w:t>be  adequately</w:t>
      </w:r>
      <w:proofErr w:type="gramEnd"/>
      <w:r w:rsidRPr="003A2193">
        <w:rPr>
          <w:rFonts w:ascii="Poppins" w:hAnsi="Poppins" w:cs="Poppins"/>
          <w:sz w:val="20"/>
          <w:szCs w:val="20"/>
          <w:lang w:val="en-GB"/>
        </w:rPr>
        <w:t xml:space="preserve"> addressed. The completion of this step will produce for the organization its </w:t>
      </w:r>
      <w:r w:rsidRPr="003A2193">
        <w:rPr>
          <w:rFonts w:ascii="Poppins" w:hAnsi="Poppins" w:cs="Poppins"/>
          <w:b/>
          <w:bCs/>
          <w:sz w:val="20"/>
          <w:szCs w:val="20"/>
          <w:u w:val="single"/>
          <w:lang w:val="en-GB"/>
        </w:rPr>
        <w:t>Outcome Statements</w:t>
      </w:r>
      <w:r w:rsidRPr="003A2193">
        <w:rPr>
          <w:rFonts w:ascii="Poppins" w:hAnsi="Poppins" w:cs="Poppins"/>
          <w:sz w:val="20"/>
          <w:szCs w:val="20"/>
          <w:lang w:val="en-GB"/>
        </w:rPr>
        <w:t xml:space="preserve"> that it believes, if achieved, will adequately address the need and associated problems or challenges that have been identified in Step #1 (e.g. the rehabilitation and reintegration of foreign fighters).  </w:t>
      </w:r>
    </w:p>
    <w:p w14:paraId="4A39D633" w14:textId="77777777" w:rsidR="00D5407C" w:rsidRPr="003A2193" w:rsidRDefault="00D5407C" w:rsidP="00D5407C">
      <w:pPr>
        <w:spacing w:after="0" w:line="240" w:lineRule="auto"/>
        <w:jc w:val="both"/>
        <w:rPr>
          <w:rFonts w:ascii="Poppins" w:hAnsi="Poppins" w:cs="Poppins"/>
          <w:sz w:val="20"/>
          <w:szCs w:val="20"/>
          <w:lang w:val="en-GB"/>
        </w:rPr>
      </w:pPr>
    </w:p>
    <w:p w14:paraId="27DB4B81" w14:textId="77777777" w:rsidR="00D5407C" w:rsidRPr="003A2193" w:rsidRDefault="00D5407C" w:rsidP="00D5407C">
      <w:pPr>
        <w:spacing w:after="0" w:line="240" w:lineRule="auto"/>
        <w:jc w:val="both"/>
        <w:rPr>
          <w:rFonts w:ascii="Poppins" w:hAnsi="Poppins" w:cs="Poppins"/>
          <w:sz w:val="20"/>
          <w:szCs w:val="20"/>
          <w:lang w:val="en-GB"/>
        </w:rPr>
      </w:pPr>
      <w:r w:rsidRPr="003A2193">
        <w:rPr>
          <w:rFonts w:ascii="Poppins" w:hAnsi="Poppins" w:cs="Poppins"/>
          <w:sz w:val="20"/>
          <w:szCs w:val="20"/>
          <w:lang w:val="en-GB"/>
        </w:rPr>
        <w:t>The number of Outcome Statements should be limited in number recognizing the organization’s limited scope in solving the problems identified for the various population groups that the organization believes it can engage with.</w:t>
      </w:r>
    </w:p>
    <w:p w14:paraId="22EC59B3" w14:textId="77777777" w:rsidR="00D5407C" w:rsidRPr="003A2193" w:rsidRDefault="00D5407C" w:rsidP="00D5407C">
      <w:pPr>
        <w:spacing w:after="0" w:line="240" w:lineRule="auto"/>
        <w:rPr>
          <w:rFonts w:ascii="Poppins" w:hAnsi="Poppins" w:cs="Poppins"/>
          <w:i/>
          <w:iCs/>
          <w:sz w:val="20"/>
          <w:szCs w:val="20"/>
          <w:lang w:val="en-GB"/>
        </w:rPr>
      </w:pPr>
    </w:p>
    <w:p w14:paraId="6039E697" w14:textId="77777777" w:rsidR="00D5407C" w:rsidRPr="003A2193" w:rsidRDefault="00D5407C" w:rsidP="00D5407C">
      <w:pPr>
        <w:spacing w:after="0" w:line="240" w:lineRule="auto"/>
        <w:jc w:val="both"/>
        <w:rPr>
          <w:rFonts w:ascii="Poppins" w:hAnsi="Poppins" w:cs="Poppins"/>
          <w:i/>
          <w:iCs/>
          <w:sz w:val="20"/>
          <w:szCs w:val="20"/>
          <w:lang w:val="en-GB"/>
        </w:rPr>
      </w:pPr>
      <w:r w:rsidRPr="003A2193">
        <w:rPr>
          <w:rFonts w:ascii="Poppins" w:hAnsi="Poppins" w:cs="Poppins"/>
          <w:i/>
          <w:iCs/>
          <w:sz w:val="20"/>
          <w:szCs w:val="20"/>
          <w:lang w:val="en-GB"/>
        </w:rPr>
        <w:t>For your organization’s Theory of Change to be of high-quality, the following questions should be addressed:</w:t>
      </w:r>
    </w:p>
    <w:p w14:paraId="28502266" w14:textId="77777777" w:rsidR="00D5407C" w:rsidRPr="003A2193" w:rsidRDefault="00D5407C" w:rsidP="00D5407C">
      <w:pPr>
        <w:spacing w:after="0" w:line="240" w:lineRule="auto"/>
        <w:ind w:left="720"/>
        <w:jc w:val="both"/>
        <w:rPr>
          <w:rFonts w:ascii="Poppins" w:hAnsi="Poppins" w:cs="Poppins"/>
          <w:sz w:val="20"/>
          <w:szCs w:val="20"/>
          <w:lang w:val="en-GB"/>
        </w:rPr>
      </w:pPr>
    </w:p>
    <w:p w14:paraId="254459FB" w14:textId="77777777" w:rsidR="00D5407C" w:rsidRPr="003A2193" w:rsidRDefault="00D5407C" w:rsidP="00D5407C">
      <w:pPr>
        <w:pStyle w:val="ListParagraph"/>
        <w:numPr>
          <w:ilvl w:val="0"/>
          <w:numId w:val="6"/>
        </w:numPr>
        <w:contextualSpacing/>
        <w:jc w:val="both"/>
        <w:rPr>
          <w:rFonts w:ascii="Poppins" w:eastAsiaTheme="minorEastAsia" w:hAnsi="Poppins" w:cs="Poppins"/>
          <w:i/>
          <w:iCs/>
          <w:sz w:val="20"/>
          <w:szCs w:val="20"/>
          <w:lang w:val="en-GB"/>
        </w:rPr>
      </w:pPr>
      <w:r w:rsidRPr="003A2193">
        <w:rPr>
          <w:rFonts w:ascii="Poppins" w:hAnsi="Poppins" w:cs="Poppins"/>
          <w:i/>
          <w:iCs/>
          <w:sz w:val="20"/>
          <w:szCs w:val="20"/>
          <w:lang w:val="en-GB"/>
        </w:rPr>
        <w:t>Does each Outcome Statement identify the stakeholder including its demographic and geographic area (I.e. individual, groups of individuals, institution) and clearly state the desired direction that the stakeholder needs to change in order to address the problem(s) identified in Step 1?</w:t>
      </w:r>
    </w:p>
    <w:p w14:paraId="4A3CAB21" w14:textId="77777777" w:rsidR="00D5407C" w:rsidRPr="003A2193" w:rsidRDefault="00D5407C" w:rsidP="00D5407C">
      <w:pPr>
        <w:pStyle w:val="ListParagraph"/>
        <w:ind w:left="1440"/>
        <w:jc w:val="both"/>
        <w:rPr>
          <w:rFonts w:ascii="Poppins" w:eastAsiaTheme="minorEastAsia" w:hAnsi="Poppins" w:cs="Poppins"/>
          <w:i/>
          <w:iCs/>
          <w:sz w:val="20"/>
          <w:szCs w:val="20"/>
          <w:lang w:val="en-GB"/>
        </w:rPr>
      </w:pPr>
    </w:p>
    <w:p w14:paraId="147DECA1" w14:textId="77777777" w:rsidR="00D5407C" w:rsidRPr="003A2193" w:rsidRDefault="00D5407C" w:rsidP="00D5407C">
      <w:pPr>
        <w:spacing w:after="0" w:line="240" w:lineRule="auto"/>
        <w:jc w:val="both"/>
        <w:rPr>
          <w:rFonts w:ascii="Poppins" w:eastAsiaTheme="minorEastAsia" w:hAnsi="Poppins" w:cs="Poppins"/>
          <w:i/>
          <w:iCs/>
          <w:lang w:val="en-GB"/>
        </w:rPr>
      </w:pPr>
      <w:r w:rsidRPr="003A2193">
        <w:rPr>
          <w:rFonts w:ascii="Poppins" w:eastAsiaTheme="minorEastAsia" w:hAnsi="Poppins" w:cs="Poppins"/>
          <w:b/>
          <w:bCs/>
          <w:i/>
          <w:iCs/>
          <w:lang w:val="en-GB"/>
        </w:rPr>
        <w:t>STEP 3</w:t>
      </w:r>
      <w:r w:rsidRPr="003A2193">
        <w:rPr>
          <w:rFonts w:ascii="Poppins" w:eastAsiaTheme="minorEastAsia" w:hAnsi="Poppins" w:cs="Poppins"/>
          <w:i/>
          <w:iCs/>
          <w:lang w:val="en-GB"/>
        </w:rPr>
        <w:t xml:space="preserve"> Do the Outcome / Stakeholder Mapping  </w:t>
      </w:r>
    </w:p>
    <w:p w14:paraId="3DEB9596" w14:textId="77777777" w:rsidR="00D5407C" w:rsidRPr="003A2193" w:rsidRDefault="00D5407C" w:rsidP="00D5407C">
      <w:pPr>
        <w:spacing w:after="0" w:line="240" w:lineRule="auto"/>
        <w:ind w:left="720"/>
        <w:jc w:val="both"/>
        <w:rPr>
          <w:rFonts w:ascii="Poppins" w:hAnsi="Poppins" w:cs="Poppins"/>
          <w:sz w:val="20"/>
          <w:szCs w:val="20"/>
          <w:lang w:val="en-GB"/>
        </w:rPr>
      </w:pPr>
    </w:p>
    <w:p w14:paraId="11D65EB5" w14:textId="77777777" w:rsidR="00D5407C" w:rsidRPr="003A2193" w:rsidRDefault="00D5407C" w:rsidP="00D5407C">
      <w:pPr>
        <w:spacing w:after="0" w:line="240" w:lineRule="auto"/>
        <w:jc w:val="both"/>
        <w:rPr>
          <w:rFonts w:ascii="Poppins" w:hAnsi="Poppins" w:cs="Poppins"/>
          <w:sz w:val="20"/>
          <w:szCs w:val="20"/>
          <w:lang w:val="en-GB"/>
        </w:rPr>
      </w:pPr>
      <w:r w:rsidRPr="003A2193">
        <w:rPr>
          <w:rFonts w:ascii="Poppins" w:hAnsi="Poppins" w:cs="Poppins"/>
          <w:sz w:val="20"/>
          <w:szCs w:val="20"/>
          <w:lang w:val="en-GB"/>
        </w:rPr>
        <w:t>Step 3 is the process of mapping outcomes and stakeholders. You and your organization should review the Outcome Statements from Step 2 to see how they fit in an ordered sequence in addressing the need and problems identified in Step #1.  Also, you should assess if you missed in the list of Outcome Statements from Step 2, any intermediary outcome that needs to happen in order to enable a certain outcome.</w:t>
      </w:r>
    </w:p>
    <w:p w14:paraId="67FBF69B" w14:textId="77777777" w:rsidR="00D5407C" w:rsidRPr="003A2193" w:rsidRDefault="00D5407C" w:rsidP="00D5407C">
      <w:pPr>
        <w:pStyle w:val="ListParagraph"/>
        <w:ind w:left="360"/>
        <w:jc w:val="both"/>
        <w:rPr>
          <w:rFonts w:ascii="Poppins" w:hAnsi="Poppins" w:cs="Poppins"/>
          <w:sz w:val="20"/>
          <w:szCs w:val="20"/>
          <w:lang w:val="en-GB"/>
        </w:rPr>
      </w:pPr>
    </w:p>
    <w:p w14:paraId="483082A2" w14:textId="77777777" w:rsidR="00D5407C" w:rsidRPr="003A2193" w:rsidRDefault="00D5407C" w:rsidP="00D5407C">
      <w:pPr>
        <w:spacing w:after="0" w:line="240" w:lineRule="auto"/>
        <w:jc w:val="both"/>
        <w:rPr>
          <w:rFonts w:ascii="Poppins" w:hAnsi="Poppins" w:cs="Poppins"/>
          <w:sz w:val="20"/>
          <w:szCs w:val="20"/>
          <w:lang w:val="en-GB"/>
        </w:rPr>
      </w:pPr>
    </w:p>
    <w:p w14:paraId="08105107" w14:textId="77777777" w:rsidR="00D5407C" w:rsidRPr="003A2193" w:rsidRDefault="00D5407C" w:rsidP="00D5407C">
      <w:pPr>
        <w:spacing w:after="0" w:line="240" w:lineRule="auto"/>
        <w:jc w:val="both"/>
        <w:rPr>
          <w:rFonts w:ascii="Poppins" w:hAnsi="Poppins" w:cs="Poppins"/>
          <w:sz w:val="20"/>
          <w:szCs w:val="20"/>
          <w:lang w:val="en-GB"/>
        </w:rPr>
      </w:pPr>
      <w:r w:rsidRPr="003A2193">
        <w:rPr>
          <w:rFonts w:ascii="Poppins" w:hAnsi="Poppins" w:cs="Poppins"/>
          <w:sz w:val="20"/>
          <w:szCs w:val="20"/>
          <w:lang w:val="en-GB"/>
        </w:rPr>
        <w:t>These various Outcome Statements should be ‘mapped out’ in a series of pathways where the achievement of one Outcome Statement may first need to happen before another Outcome Statement occur (and possibly identify outcomes statements that were still missing).  See the flowchart for an example in which the outcomes were numbered according to the sequence.</w:t>
      </w:r>
    </w:p>
    <w:p w14:paraId="75013AA7" w14:textId="77777777" w:rsidR="00D5407C" w:rsidRPr="003A2193" w:rsidRDefault="00D5407C" w:rsidP="00D5407C">
      <w:pPr>
        <w:spacing w:after="0" w:line="240" w:lineRule="auto"/>
        <w:jc w:val="both"/>
        <w:rPr>
          <w:rFonts w:ascii="Poppins" w:hAnsi="Poppins" w:cs="Poppins"/>
          <w:sz w:val="20"/>
          <w:szCs w:val="20"/>
          <w:lang w:val="en-GB"/>
        </w:rPr>
      </w:pPr>
    </w:p>
    <w:p w14:paraId="4B3412F3" w14:textId="77777777" w:rsidR="00D5407C" w:rsidRPr="003A2193" w:rsidRDefault="00D5407C" w:rsidP="00D5407C">
      <w:pPr>
        <w:spacing w:after="0" w:line="240" w:lineRule="auto"/>
        <w:jc w:val="both"/>
        <w:rPr>
          <w:rFonts w:ascii="Poppins" w:hAnsi="Poppins" w:cs="Poppins"/>
          <w:sz w:val="20"/>
          <w:szCs w:val="20"/>
          <w:lang w:val="en-GB"/>
        </w:rPr>
      </w:pPr>
      <w:r w:rsidRPr="003A2193">
        <w:rPr>
          <w:rFonts w:ascii="Poppins" w:hAnsi="Poppins" w:cs="Poppins"/>
          <w:sz w:val="20"/>
          <w:szCs w:val="20"/>
          <w:lang w:val="en-GB"/>
        </w:rPr>
        <w:t xml:space="preserve">For example, in case your developing a program on youth as change agents of PVE, and your outcome statement is that youth in your region becomes change-agents of PVE by spreading PVE message to their peers, you are looking into a </w:t>
      </w:r>
      <w:proofErr w:type="spellStart"/>
      <w:r w:rsidRPr="003A2193">
        <w:rPr>
          <w:rFonts w:ascii="Poppins" w:hAnsi="Poppins" w:cs="Poppins"/>
          <w:sz w:val="20"/>
          <w:szCs w:val="20"/>
          <w:lang w:val="en-GB"/>
        </w:rPr>
        <w:t>behavioral</w:t>
      </w:r>
      <w:proofErr w:type="spellEnd"/>
      <w:r w:rsidRPr="003A2193">
        <w:rPr>
          <w:rFonts w:ascii="Poppins" w:hAnsi="Poppins" w:cs="Poppins"/>
          <w:sz w:val="20"/>
          <w:szCs w:val="20"/>
          <w:lang w:val="en-GB"/>
        </w:rPr>
        <w:t xml:space="preserve"> change. What is missing? Probably, these youth need first to understand what PVE before they start spreading the message (knowledge change). Thus, this outcome on knowledge change needs to happen before the </w:t>
      </w:r>
      <w:proofErr w:type="spellStart"/>
      <w:r w:rsidRPr="003A2193">
        <w:rPr>
          <w:rFonts w:ascii="Poppins" w:hAnsi="Poppins" w:cs="Poppins"/>
          <w:sz w:val="20"/>
          <w:szCs w:val="20"/>
          <w:lang w:val="en-GB"/>
        </w:rPr>
        <w:t>behavioral</w:t>
      </w:r>
      <w:proofErr w:type="spellEnd"/>
      <w:r w:rsidRPr="003A2193">
        <w:rPr>
          <w:rFonts w:ascii="Poppins" w:hAnsi="Poppins" w:cs="Poppins"/>
          <w:sz w:val="20"/>
          <w:szCs w:val="20"/>
          <w:lang w:val="en-GB"/>
        </w:rPr>
        <w:t xml:space="preserve"> change. </w:t>
      </w:r>
    </w:p>
    <w:p w14:paraId="27C7DEE7" w14:textId="77777777" w:rsidR="00D5407C" w:rsidRPr="003A2193" w:rsidRDefault="00D5407C" w:rsidP="00D5407C">
      <w:pPr>
        <w:spacing w:after="0" w:line="240" w:lineRule="auto"/>
        <w:jc w:val="both"/>
        <w:rPr>
          <w:rFonts w:ascii="Poppins" w:hAnsi="Poppins" w:cs="Poppins"/>
          <w:sz w:val="20"/>
          <w:szCs w:val="20"/>
          <w:lang w:val="en-GB"/>
        </w:rPr>
      </w:pPr>
    </w:p>
    <w:p w14:paraId="39BF099A" w14:textId="77777777" w:rsidR="00D5407C" w:rsidRPr="003A2193" w:rsidRDefault="00D5407C" w:rsidP="00D5407C">
      <w:pPr>
        <w:jc w:val="both"/>
        <w:rPr>
          <w:i/>
          <w:iCs/>
          <w:lang w:val="en-GB"/>
        </w:rPr>
      </w:pPr>
      <w:r w:rsidRPr="003A2193">
        <w:rPr>
          <w:rFonts w:ascii="Poppins" w:hAnsi="Poppins" w:cs="Poppins"/>
          <w:sz w:val="20"/>
          <w:szCs w:val="20"/>
          <w:lang w:val="en-GB"/>
        </w:rPr>
        <w:t xml:space="preserve">The mapping of outcomes in pathways links not only different outcomes for the same target group, but also outcomes for different targets groups. For example, if your Outcome </w:t>
      </w:r>
      <w:r w:rsidRPr="003A2193">
        <w:rPr>
          <w:rFonts w:ascii="Poppins" w:hAnsi="Poppins" w:cs="Poppins"/>
          <w:sz w:val="20"/>
          <w:szCs w:val="20"/>
          <w:lang w:val="en-GB"/>
        </w:rPr>
        <w:lastRenderedPageBreak/>
        <w:t>Statement is that returning Foreign Fighters and their families are integrated into their communities, some outcomes such as local government changing its policies, or community leaders supporting reintegration probably need to occur first, in order to increase the chances of achieving the reintegration of the returnees and their families.</w:t>
      </w:r>
    </w:p>
    <w:p w14:paraId="70E02FEF" w14:textId="77777777" w:rsidR="00D5407C" w:rsidRPr="003A2193" w:rsidRDefault="00D5407C" w:rsidP="00D5407C">
      <w:pPr>
        <w:spacing w:after="0" w:line="240" w:lineRule="auto"/>
        <w:jc w:val="both"/>
        <w:rPr>
          <w:rFonts w:ascii="Poppins" w:hAnsi="Poppins" w:cs="Poppins"/>
          <w:i/>
          <w:iCs/>
          <w:sz w:val="20"/>
          <w:szCs w:val="20"/>
          <w:lang w:val="en-GB"/>
        </w:rPr>
      </w:pPr>
      <w:r w:rsidRPr="003A2193">
        <w:rPr>
          <w:rFonts w:ascii="Poppins" w:hAnsi="Poppins" w:cs="Poppins"/>
          <w:i/>
          <w:iCs/>
          <w:sz w:val="20"/>
          <w:szCs w:val="20"/>
          <w:lang w:val="en-GB"/>
        </w:rPr>
        <w:t>For your organization’s Theory of Change to be of high-quality, the following questions should be addressed:</w:t>
      </w:r>
    </w:p>
    <w:p w14:paraId="639BDF9B" w14:textId="77777777" w:rsidR="00D5407C" w:rsidRPr="003A2193" w:rsidRDefault="00D5407C" w:rsidP="00D5407C">
      <w:pPr>
        <w:pStyle w:val="ListParagraph"/>
        <w:jc w:val="both"/>
        <w:rPr>
          <w:rFonts w:ascii="Poppins" w:hAnsi="Poppins" w:cs="Poppins"/>
          <w:i/>
          <w:iCs/>
          <w:sz w:val="20"/>
          <w:szCs w:val="20"/>
          <w:lang w:val="en-GB"/>
        </w:rPr>
      </w:pPr>
    </w:p>
    <w:p w14:paraId="6DDE19D8" w14:textId="77777777" w:rsidR="00D5407C" w:rsidRPr="003A2193" w:rsidRDefault="00D5407C" w:rsidP="00D5407C">
      <w:pPr>
        <w:pStyle w:val="ListParagraph"/>
        <w:numPr>
          <w:ilvl w:val="0"/>
          <w:numId w:val="3"/>
        </w:numPr>
        <w:contextualSpacing/>
        <w:jc w:val="both"/>
        <w:rPr>
          <w:rFonts w:ascii="Poppins" w:eastAsiaTheme="minorEastAsia" w:hAnsi="Poppins" w:cs="Poppins"/>
          <w:i/>
          <w:iCs/>
          <w:sz w:val="20"/>
          <w:szCs w:val="20"/>
          <w:lang w:val="en-GB"/>
        </w:rPr>
      </w:pPr>
      <w:r w:rsidRPr="003A2193">
        <w:rPr>
          <w:rFonts w:ascii="Poppins" w:hAnsi="Poppins" w:cs="Poppins"/>
          <w:i/>
          <w:iCs/>
          <w:sz w:val="20"/>
          <w:szCs w:val="20"/>
          <w:lang w:val="en-GB"/>
        </w:rPr>
        <w:t>Has each stakeholder and its desired change (I.e. the Outcome Statements) been arranged in a logical order showing that certain stakeholders need to move in the desired direction before the next stakeholder can move in their desired direction?  (e.g. government immigration institutions first have to change to accept foreign fighters before those fighters can receive counselling).</w:t>
      </w:r>
    </w:p>
    <w:p w14:paraId="7C9259D1" w14:textId="77777777" w:rsidR="00D5407C" w:rsidRPr="003A2193" w:rsidRDefault="00D5407C" w:rsidP="00D5407C">
      <w:pPr>
        <w:pStyle w:val="ListParagraph"/>
        <w:numPr>
          <w:ilvl w:val="0"/>
          <w:numId w:val="3"/>
        </w:numPr>
        <w:contextualSpacing/>
        <w:jc w:val="both"/>
        <w:rPr>
          <w:rFonts w:ascii="Poppins" w:eastAsiaTheme="minorEastAsia" w:hAnsi="Poppins" w:cs="Poppins"/>
          <w:i/>
          <w:iCs/>
          <w:sz w:val="20"/>
          <w:szCs w:val="20"/>
          <w:lang w:val="en-GB"/>
        </w:rPr>
      </w:pPr>
      <w:r w:rsidRPr="003A2193">
        <w:rPr>
          <w:rFonts w:ascii="Poppins" w:hAnsi="Poppins" w:cs="Poppins"/>
          <w:i/>
          <w:iCs/>
          <w:sz w:val="20"/>
          <w:szCs w:val="20"/>
          <w:lang w:val="en-GB"/>
        </w:rPr>
        <w:t>For the same stakeholder (e.g. foreign fighter returnee) are the desired changes arranged in a logical order (e.g. vocational skills acquisition achieved first before increases in income from that vocational skills acquisition)?</w:t>
      </w:r>
    </w:p>
    <w:p w14:paraId="158CABED" w14:textId="77777777" w:rsidR="00D5407C" w:rsidRPr="003A2193" w:rsidRDefault="00D5407C" w:rsidP="00D5407C">
      <w:pPr>
        <w:spacing w:after="0" w:line="240" w:lineRule="auto"/>
        <w:rPr>
          <w:rFonts w:ascii="Poppins" w:hAnsi="Poppins" w:cs="Poppins"/>
          <w:sz w:val="20"/>
          <w:szCs w:val="20"/>
          <w:lang w:val="en-GB"/>
        </w:rPr>
      </w:pPr>
    </w:p>
    <w:p w14:paraId="50AC6675" w14:textId="77777777" w:rsidR="00D5407C" w:rsidRPr="003A2193" w:rsidRDefault="00D5407C" w:rsidP="00D5407C">
      <w:pPr>
        <w:spacing w:after="0" w:line="240" w:lineRule="auto"/>
        <w:jc w:val="both"/>
        <w:rPr>
          <w:rFonts w:ascii="Poppins" w:eastAsiaTheme="minorEastAsia" w:hAnsi="Poppins" w:cs="Poppins"/>
          <w:i/>
          <w:iCs/>
          <w:lang w:val="en-GB"/>
        </w:rPr>
      </w:pPr>
      <w:r w:rsidRPr="003A2193">
        <w:rPr>
          <w:rFonts w:ascii="Poppins" w:eastAsiaTheme="minorEastAsia" w:hAnsi="Poppins" w:cs="Poppins"/>
          <w:b/>
          <w:bCs/>
          <w:i/>
          <w:iCs/>
          <w:lang w:val="en-GB"/>
        </w:rPr>
        <w:t>STEP 4</w:t>
      </w:r>
      <w:r w:rsidRPr="003A2193">
        <w:rPr>
          <w:rFonts w:ascii="Poppins" w:eastAsiaTheme="minorEastAsia" w:hAnsi="Poppins" w:cs="Poppins"/>
          <w:i/>
          <w:iCs/>
          <w:lang w:val="en-GB"/>
        </w:rPr>
        <w:t xml:space="preserve"> Identify what needs to be done or delivered (Outputs)</w:t>
      </w:r>
    </w:p>
    <w:p w14:paraId="00E37BA9" w14:textId="77777777" w:rsidR="00D5407C" w:rsidRPr="003A2193" w:rsidRDefault="00D5407C" w:rsidP="00D5407C">
      <w:pPr>
        <w:spacing w:after="0" w:line="240" w:lineRule="auto"/>
        <w:rPr>
          <w:rFonts w:ascii="Poppins" w:hAnsi="Poppins" w:cs="Poppins"/>
          <w:sz w:val="20"/>
          <w:szCs w:val="20"/>
          <w:lang w:val="en-GB"/>
        </w:rPr>
      </w:pPr>
    </w:p>
    <w:p w14:paraId="320BBE1D" w14:textId="77777777" w:rsidR="00D5407C" w:rsidRPr="003A2193" w:rsidRDefault="00D5407C" w:rsidP="00D5407C">
      <w:pPr>
        <w:spacing w:after="0" w:line="240" w:lineRule="auto"/>
        <w:rPr>
          <w:rFonts w:ascii="Poppins" w:hAnsi="Poppins" w:cs="Poppins"/>
          <w:sz w:val="20"/>
          <w:szCs w:val="20"/>
          <w:lang w:val="en-GB"/>
        </w:rPr>
      </w:pPr>
      <w:r w:rsidRPr="003A2193">
        <w:rPr>
          <w:rFonts w:ascii="Poppins" w:hAnsi="Poppins" w:cs="Poppins"/>
          <w:sz w:val="20"/>
          <w:szCs w:val="20"/>
          <w:lang w:val="en-GB"/>
        </w:rPr>
        <w:t xml:space="preserve">For each Outcome Statement, what Outputs does your organization believe need to be delivered to achieve the Outcome? Thus, in this step, you and your organization should list what are the actual “goods and services” that need to be delivered for the outcomes to achieved. </w:t>
      </w:r>
    </w:p>
    <w:p w14:paraId="07892F76" w14:textId="77777777" w:rsidR="00D5407C" w:rsidRPr="003A2193" w:rsidRDefault="00D5407C" w:rsidP="00D5407C">
      <w:pPr>
        <w:spacing w:after="0" w:line="240" w:lineRule="auto"/>
        <w:rPr>
          <w:rFonts w:ascii="Poppins" w:hAnsi="Poppins" w:cs="Poppins"/>
          <w:sz w:val="20"/>
          <w:szCs w:val="20"/>
          <w:lang w:val="en-GB"/>
        </w:rPr>
      </w:pPr>
    </w:p>
    <w:p w14:paraId="34EE8770" w14:textId="77777777" w:rsidR="00D5407C" w:rsidRPr="003A2193" w:rsidRDefault="00D5407C" w:rsidP="00D5407C">
      <w:pPr>
        <w:spacing w:after="0" w:line="240" w:lineRule="auto"/>
        <w:jc w:val="both"/>
        <w:rPr>
          <w:rFonts w:ascii="Poppins" w:hAnsi="Poppins" w:cs="Poppins"/>
          <w:sz w:val="20"/>
          <w:szCs w:val="20"/>
          <w:lang w:val="en-GB"/>
        </w:rPr>
      </w:pPr>
      <w:r w:rsidRPr="003A2193">
        <w:rPr>
          <w:rFonts w:ascii="Poppins" w:hAnsi="Poppins" w:cs="Poppins"/>
          <w:sz w:val="20"/>
          <w:szCs w:val="20"/>
          <w:lang w:val="en-GB"/>
        </w:rPr>
        <w:t>For example, if you and your organisation have identified see the lack of income as a factor towards violent extremism, one possible outcome statement could be “</w:t>
      </w:r>
      <w:r w:rsidRPr="003A2193">
        <w:rPr>
          <w:rFonts w:ascii="Poppins" w:hAnsi="Poppins" w:cs="Poppins"/>
          <w:i/>
          <w:iCs/>
          <w:sz w:val="20"/>
          <w:szCs w:val="20"/>
          <w:lang w:val="en-GB"/>
        </w:rPr>
        <w:t>Youth has enough income to sustain themselves and their families</w:t>
      </w:r>
      <w:r w:rsidRPr="003A2193">
        <w:rPr>
          <w:rFonts w:ascii="Poppins" w:hAnsi="Poppins" w:cs="Poppins"/>
          <w:sz w:val="20"/>
          <w:szCs w:val="20"/>
          <w:lang w:val="en-GB"/>
        </w:rPr>
        <w:t>”. But to achieve this outcome, you probably need an intermediary outcome such as “</w:t>
      </w:r>
      <w:r w:rsidRPr="003A2193">
        <w:rPr>
          <w:rFonts w:ascii="Poppins" w:hAnsi="Poppins" w:cs="Poppins"/>
          <w:i/>
          <w:iCs/>
          <w:sz w:val="20"/>
          <w:szCs w:val="20"/>
          <w:lang w:val="en-GB"/>
        </w:rPr>
        <w:t>Youth acquire income-generating skills”.</w:t>
      </w:r>
      <w:r w:rsidRPr="003A2193">
        <w:rPr>
          <w:rFonts w:ascii="Poppins" w:hAnsi="Poppins" w:cs="Poppins"/>
          <w:sz w:val="20"/>
          <w:szCs w:val="20"/>
          <w:lang w:val="en-GB"/>
        </w:rPr>
        <w:t xml:space="preserve"> Therefore, what are the services that need to delivered to achieve these outcomes? Probably, vocational skills training workshops would be an Output to realize the intermediary outcome of making these youth acquire relevant skills. </w:t>
      </w:r>
    </w:p>
    <w:p w14:paraId="3DCEB369" w14:textId="77777777" w:rsidR="00D5407C" w:rsidRPr="003A2193" w:rsidRDefault="00D5407C" w:rsidP="00D5407C">
      <w:pPr>
        <w:spacing w:after="0" w:line="240" w:lineRule="auto"/>
        <w:jc w:val="both"/>
        <w:rPr>
          <w:rFonts w:ascii="Poppins" w:hAnsi="Poppins" w:cs="Poppins"/>
          <w:sz w:val="20"/>
          <w:szCs w:val="20"/>
          <w:lang w:val="en-GB"/>
        </w:rPr>
      </w:pPr>
    </w:p>
    <w:p w14:paraId="3DC58B90" w14:textId="77777777" w:rsidR="00D5407C" w:rsidRPr="003A2193" w:rsidRDefault="00D5407C" w:rsidP="00D5407C">
      <w:pPr>
        <w:spacing w:after="0" w:line="240" w:lineRule="auto"/>
        <w:jc w:val="both"/>
        <w:rPr>
          <w:rFonts w:ascii="Poppins" w:hAnsi="Poppins" w:cs="Poppins"/>
          <w:sz w:val="20"/>
          <w:szCs w:val="20"/>
          <w:lang w:val="en-GB"/>
        </w:rPr>
      </w:pPr>
      <w:r w:rsidRPr="003A2193">
        <w:rPr>
          <w:rFonts w:ascii="Poppins" w:hAnsi="Poppins" w:cs="Poppins"/>
          <w:sz w:val="20"/>
          <w:szCs w:val="20"/>
          <w:lang w:val="en-GB"/>
        </w:rPr>
        <w:t xml:space="preserve">Prior activities necessary to deliver these outputs, which can be called activity-means would </w:t>
      </w:r>
      <w:r w:rsidRPr="003A2193">
        <w:rPr>
          <w:rFonts w:ascii="Poppins" w:hAnsi="Poppins" w:cs="Poppins"/>
          <w:b/>
          <w:bCs/>
          <w:sz w:val="20"/>
          <w:szCs w:val="20"/>
          <w:lang w:val="en-GB"/>
        </w:rPr>
        <w:t xml:space="preserve">not </w:t>
      </w:r>
      <w:r w:rsidRPr="003A2193">
        <w:rPr>
          <w:rFonts w:ascii="Poppins" w:hAnsi="Poppins" w:cs="Poppins"/>
          <w:sz w:val="20"/>
          <w:szCs w:val="20"/>
          <w:lang w:val="en-GB"/>
        </w:rPr>
        <w:t xml:space="preserve">be included in the Theory of Change. For example, a workshop is an Output, activities such as writing a training manual, hiring the trainer, paying for the training space, and buying the training equipment will </w:t>
      </w:r>
      <w:r w:rsidRPr="003A2193">
        <w:rPr>
          <w:rFonts w:ascii="Poppins" w:hAnsi="Poppins" w:cs="Poppins"/>
          <w:b/>
          <w:bCs/>
          <w:sz w:val="20"/>
          <w:szCs w:val="20"/>
          <w:lang w:val="en-GB"/>
        </w:rPr>
        <w:t xml:space="preserve">not </w:t>
      </w:r>
      <w:r w:rsidRPr="003A2193">
        <w:rPr>
          <w:rFonts w:ascii="Poppins" w:hAnsi="Poppins" w:cs="Poppins"/>
          <w:sz w:val="20"/>
          <w:szCs w:val="20"/>
          <w:lang w:val="en-GB"/>
        </w:rPr>
        <w:t>be included in this Theory of Change.  Outputs are the “goods”, “‘services”, or ‘interventions’ delivered directly to the target group or institution.</w:t>
      </w:r>
    </w:p>
    <w:p w14:paraId="5E87EF53" w14:textId="77777777" w:rsidR="00D5407C" w:rsidRPr="003A2193" w:rsidRDefault="00D5407C" w:rsidP="00D5407C">
      <w:pPr>
        <w:spacing w:after="0" w:line="240" w:lineRule="auto"/>
        <w:rPr>
          <w:rFonts w:ascii="Poppins" w:hAnsi="Poppins" w:cs="Poppins"/>
          <w:sz w:val="20"/>
          <w:szCs w:val="20"/>
          <w:lang w:val="en-GB"/>
        </w:rPr>
      </w:pPr>
    </w:p>
    <w:p w14:paraId="1FF51F17" w14:textId="77777777" w:rsidR="00D5407C" w:rsidRPr="003A2193" w:rsidRDefault="00D5407C" w:rsidP="00D5407C">
      <w:pPr>
        <w:spacing w:after="0" w:line="240" w:lineRule="auto"/>
        <w:rPr>
          <w:rFonts w:ascii="Poppins" w:hAnsi="Poppins" w:cs="Poppins"/>
          <w:i/>
          <w:iCs/>
          <w:sz w:val="20"/>
          <w:szCs w:val="20"/>
          <w:lang w:val="en-GB"/>
        </w:rPr>
      </w:pPr>
      <w:r w:rsidRPr="003A2193">
        <w:rPr>
          <w:rFonts w:ascii="Poppins" w:hAnsi="Poppins" w:cs="Poppins"/>
          <w:i/>
          <w:iCs/>
          <w:sz w:val="20"/>
          <w:szCs w:val="20"/>
          <w:lang w:val="en-GB"/>
        </w:rPr>
        <w:t>For your organization’s Theory of Change to be of high-quality, the following questions should be addressed:</w:t>
      </w:r>
    </w:p>
    <w:p w14:paraId="19B68A54" w14:textId="77777777" w:rsidR="00D5407C" w:rsidRPr="003A2193" w:rsidRDefault="00D5407C" w:rsidP="00D5407C">
      <w:pPr>
        <w:pStyle w:val="ListParagraph"/>
        <w:rPr>
          <w:rFonts w:ascii="Poppins" w:hAnsi="Poppins" w:cs="Poppins"/>
          <w:i/>
          <w:iCs/>
          <w:sz w:val="20"/>
          <w:szCs w:val="20"/>
          <w:lang w:val="en-GB"/>
        </w:rPr>
      </w:pPr>
    </w:p>
    <w:p w14:paraId="0AE56B3F" w14:textId="77777777" w:rsidR="00D5407C" w:rsidRPr="003A2193" w:rsidRDefault="00D5407C" w:rsidP="00D5407C">
      <w:pPr>
        <w:pStyle w:val="ListParagraph"/>
        <w:numPr>
          <w:ilvl w:val="0"/>
          <w:numId w:val="2"/>
        </w:numPr>
        <w:contextualSpacing/>
        <w:rPr>
          <w:rFonts w:ascii="Poppins" w:eastAsiaTheme="minorEastAsia" w:hAnsi="Poppins" w:cs="Poppins"/>
          <w:i/>
          <w:iCs/>
          <w:sz w:val="20"/>
          <w:szCs w:val="20"/>
          <w:lang w:val="en-GB"/>
        </w:rPr>
      </w:pPr>
      <w:r w:rsidRPr="003A2193">
        <w:rPr>
          <w:rFonts w:ascii="Poppins" w:hAnsi="Poppins" w:cs="Poppins"/>
          <w:i/>
          <w:iCs/>
          <w:sz w:val="20"/>
          <w:szCs w:val="20"/>
          <w:lang w:val="en-GB"/>
        </w:rPr>
        <w:t xml:space="preserve">Has each Output or Outputs been shown to be clearly distinct from internal ‘activities’ and is that Output or Outputs clearly connected to the achievement of the desired change for each stakeholder?   </w:t>
      </w:r>
    </w:p>
    <w:p w14:paraId="1E50023E" w14:textId="77777777" w:rsidR="00D5407C" w:rsidRPr="003A2193" w:rsidRDefault="00D5407C" w:rsidP="00D5407C">
      <w:pPr>
        <w:pStyle w:val="ListParagraph"/>
        <w:rPr>
          <w:rFonts w:ascii="Poppins" w:hAnsi="Poppins" w:cs="Poppins"/>
          <w:sz w:val="20"/>
          <w:szCs w:val="20"/>
          <w:lang w:val="en-GB"/>
        </w:rPr>
      </w:pPr>
    </w:p>
    <w:p w14:paraId="7E72BA65" w14:textId="77777777" w:rsidR="00D5407C" w:rsidRPr="003A2193" w:rsidRDefault="00D5407C" w:rsidP="00D5407C">
      <w:pPr>
        <w:rPr>
          <w:lang w:val="en-GB"/>
        </w:rPr>
      </w:pPr>
      <w:r w:rsidRPr="003A2193">
        <w:rPr>
          <w:rFonts w:ascii="Poppins" w:eastAsiaTheme="minorEastAsia" w:hAnsi="Poppins" w:cs="Poppins"/>
          <w:b/>
          <w:bCs/>
          <w:i/>
          <w:iCs/>
          <w:lang w:val="en-GB"/>
        </w:rPr>
        <w:lastRenderedPageBreak/>
        <w:t>STEP 5</w:t>
      </w:r>
      <w:r w:rsidRPr="003A2193">
        <w:rPr>
          <w:rFonts w:ascii="Poppins" w:eastAsiaTheme="minorEastAsia" w:hAnsi="Poppins" w:cs="Poppins"/>
          <w:i/>
          <w:iCs/>
          <w:lang w:val="en-GB"/>
        </w:rPr>
        <w:t xml:space="preserve"> Identify the evidence or experience/expertise</w:t>
      </w:r>
    </w:p>
    <w:p w14:paraId="1265A589" w14:textId="77777777" w:rsidR="00D5407C" w:rsidRPr="003A2193" w:rsidRDefault="00D5407C" w:rsidP="00D5407C">
      <w:pPr>
        <w:spacing w:after="0" w:line="240" w:lineRule="auto"/>
        <w:jc w:val="both"/>
        <w:rPr>
          <w:rFonts w:ascii="Poppins" w:hAnsi="Poppins" w:cs="Poppins"/>
          <w:sz w:val="20"/>
          <w:szCs w:val="20"/>
          <w:lang w:val="en-GB"/>
        </w:rPr>
      </w:pPr>
      <w:r w:rsidRPr="003A2193">
        <w:rPr>
          <w:rFonts w:ascii="Poppins" w:hAnsi="Poppins" w:cs="Poppins"/>
          <w:sz w:val="20"/>
          <w:szCs w:val="20"/>
          <w:lang w:val="en-GB"/>
        </w:rPr>
        <w:t>In the next step, you and your organization will list the evidence or experience/expertise that you have that shows that if you deliver certain Output you will achieve this Outcome.  Based on the strength of this evidence, experience and/or expertise, your organization will link Outputs to Outcomes with arrows that will show the strength of this connection. See the questions below.</w:t>
      </w:r>
    </w:p>
    <w:p w14:paraId="608C4186" w14:textId="77777777" w:rsidR="00D5407C" w:rsidRPr="003A2193" w:rsidRDefault="00D5407C" w:rsidP="00D5407C">
      <w:pPr>
        <w:spacing w:after="0" w:line="240" w:lineRule="auto"/>
        <w:rPr>
          <w:rFonts w:ascii="Poppins" w:hAnsi="Poppins" w:cs="Poppins"/>
          <w:sz w:val="20"/>
          <w:szCs w:val="20"/>
          <w:lang w:val="en-GB"/>
        </w:rPr>
      </w:pPr>
    </w:p>
    <w:p w14:paraId="7FBA99D4" w14:textId="77777777" w:rsidR="00D5407C" w:rsidRPr="003A2193" w:rsidRDefault="00D5407C" w:rsidP="00D5407C">
      <w:pPr>
        <w:spacing w:after="0" w:line="240" w:lineRule="auto"/>
        <w:rPr>
          <w:rFonts w:ascii="Poppins" w:hAnsi="Poppins" w:cs="Poppins"/>
          <w:i/>
          <w:iCs/>
          <w:sz w:val="20"/>
          <w:szCs w:val="20"/>
          <w:lang w:val="en-GB"/>
        </w:rPr>
      </w:pPr>
      <w:r w:rsidRPr="003A2193">
        <w:rPr>
          <w:rFonts w:ascii="Poppins" w:hAnsi="Poppins" w:cs="Poppins"/>
          <w:i/>
          <w:iCs/>
          <w:sz w:val="20"/>
          <w:szCs w:val="20"/>
          <w:lang w:val="en-GB"/>
        </w:rPr>
        <w:t>For your organization’s Theory of Change to be of high-quality, the following questions should be addressed:</w:t>
      </w:r>
    </w:p>
    <w:p w14:paraId="34AC464A" w14:textId="77777777" w:rsidR="00D5407C" w:rsidRPr="003A2193" w:rsidRDefault="00D5407C" w:rsidP="00D5407C">
      <w:pPr>
        <w:spacing w:after="0" w:line="240" w:lineRule="auto"/>
        <w:rPr>
          <w:rFonts w:ascii="Poppins" w:hAnsi="Poppins" w:cs="Poppins"/>
          <w:sz w:val="20"/>
          <w:szCs w:val="20"/>
          <w:lang w:val="en-GB"/>
        </w:rPr>
      </w:pPr>
    </w:p>
    <w:p w14:paraId="50114A7E" w14:textId="77777777" w:rsidR="00D5407C" w:rsidRPr="003A2193" w:rsidRDefault="00D5407C" w:rsidP="00D5407C">
      <w:pPr>
        <w:pStyle w:val="ListParagraph"/>
        <w:numPr>
          <w:ilvl w:val="0"/>
          <w:numId w:val="1"/>
        </w:numPr>
        <w:contextualSpacing/>
        <w:jc w:val="both"/>
        <w:rPr>
          <w:rFonts w:ascii="Poppins" w:eastAsiaTheme="minorEastAsia" w:hAnsi="Poppins" w:cs="Poppins"/>
          <w:i/>
          <w:iCs/>
          <w:sz w:val="20"/>
          <w:szCs w:val="20"/>
          <w:lang w:val="en-GB"/>
        </w:rPr>
      </w:pPr>
      <w:r w:rsidRPr="003A2193">
        <w:rPr>
          <w:rFonts w:ascii="Poppins" w:hAnsi="Poppins" w:cs="Poppins"/>
          <w:i/>
          <w:iCs/>
          <w:sz w:val="20"/>
          <w:szCs w:val="20"/>
          <w:lang w:val="en-GB"/>
        </w:rPr>
        <w:t xml:space="preserve">For each Output have we provided an arrow connecting this Output to an Outcome Statement?  For each arrow do you have the evidence or experience/expertise from your organization (maximum of 3 per Output) that supports this connection? </w:t>
      </w:r>
    </w:p>
    <w:p w14:paraId="426393CC" w14:textId="77777777" w:rsidR="00D5407C" w:rsidRPr="003A2193" w:rsidRDefault="00D5407C" w:rsidP="00D5407C">
      <w:pPr>
        <w:pStyle w:val="ListParagraph"/>
        <w:numPr>
          <w:ilvl w:val="0"/>
          <w:numId w:val="1"/>
        </w:numPr>
        <w:contextualSpacing/>
        <w:jc w:val="both"/>
        <w:rPr>
          <w:rFonts w:ascii="Poppins" w:eastAsiaTheme="minorEastAsia" w:hAnsi="Poppins" w:cs="Poppins"/>
          <w:i/>
          <w:iCs/>
          <w:sz w:val="20"/>
          <w:szCs w:val="20"/>
          <w:lang w:val="en-GB"/>
        </w:rPr>
      </w:pPr>
      <w:r w:rsidRPr="003A2193">
        <w:rPr>
          <w:rFonts w:ascii="Poppins" w:hAnsi="Poppins" w:cs="Poppins"/>
          <w:i/>
          <w:iCs/>
          <w:sz w:val="20"/>
          <w:szCs w:val="20"/>
          <w:lang w:val="en-GB"/>
        </w:rPr>
        <w:t>For each arrow, have you reviewed the evidence/experience/expertise to assign either a strong connection (</w:t>
      </w:r>
      <w:r w:rsidRPr="003A2193">
        <w:rPr>
          <w:rFonts w:ascii="Poppins" w:hAnsi="Poppins" w:cs="Poppins"/>
          <w:i/>
          <w:iCs/>
          <w:color w:val="00B050"/>
          <w:sz w:val="20"/>
          <w:szCs w:val="20"/>
          <w:lang w:val="en-GB"/>
        </w:rPr>
        <w:t xml:space="preserve">green </w:t>
      </w:r>
      <w:r w:rsidRPr="003A2193">
        <w:rPr>
          <w:rFonts w:ascii="Poppins" w:hAnsi="Poppins" w:cs="Poppins"/>
          <w:i/>
          <w:iCs/>
          <w:sz w:val="20"/>
          <w:szCs w:val="20"/>
          <w:lang w:val="en-GB"/>
        </w:rPr>
        <w:t>arrow), moderate connection (</w:t>
      </w:r>
      <w:r w:rsidRPr="003A2193">
        <w:rPr>
          <w:rFonts w:ascii="Poppins" w:hAnsi="Poppins" w:cs="Poppins"/>
          <w:i/>
          <w:iCs/>
          <w:color w:val="ED7D31" w:themeColor="accent2"/>
          <w:sz w:val="20"/>
          <w:szCs w:val="20"/>
          <w:lang w:val="en-GB"/>
        </w:rPr>
        <w:t xml:space="preserve">orange </w:t>
      </w:r>
      <w:r w:rsidRPr="003A2193">
        <w:rPr>
          <w:rFonts w:ascii="Poppins" w:hAnsi="Poppins" w:cs="Poppins"/>
          <w:i/>
          <w:iCs/>
          <w:sz w:val="20"/>
          <w:szCs w:val="20"/>
          <w:lang w:val="en-GB"/>
        </w:rPr>
        <w:t>arrow), or weak or unknown connection (</w:t>
      </w:r>
      <w:r w:rsidRPr="003A2193">
        <w:rPr>
          <w:rFonts w:ascii="Poppins" w:hAnsi="Poppins" w:cs="Poppins"/>
          <w:i/>
          <w:iCs/>
          <w:color w:val="FF0000"/>
          <w:sz w:val="20"/>
          <w:szCs w:val="20"/>
          <w:lang w:val="en-GB"/>
        </w:rPr>
        <w:t>red</w:t>
      </w:r>
      <w:r w:rsidRPr="003A2193">
        <w:rPr>
          <w:rFonts w:ascii="Poppins" w:hAnsi="Poppins" w:cs="Poppins"/>
          <w:i/>
          <w:iCs/>
          <w:sz w:val="20"/>
          <w:szCs w:val="20"/>
          <w:lang w:val="en-GB"/>
        </w:rPr>
        <w:t xml:space="preserve"> arrow</w:t>
      </w:r>
      <w:proofErr w:type="gramStart"/>
      <w:r w:rsidRPr="003A2193">
        <w:rPr>
          <w:rFonts w:ascii="Poppins" w:hAnsi="Poppins" w:cs="Poppins"/>
          <w:i/>
          <w:iCs/>
          <w:sz w:val="20"/>
          <w:szCs w:val="20"/>
          <w:lang w:val="en-GB"/>
        </w:rPr>
        <w:t>) ?</w:t>
      </w:r>
      <w:proofErr w:type="gramEnd"/>
    </w:p>
    <w:p w14:paraId="0129D2A7" w14:textId="77777777" w:rsidR="00D5407C" w:rsidRPr="003A2193" w:rsidRDefault="00D5407C" w:rsidP="00D5407C">
      <w:pPr>
        <w:jc w:val="both"/>
        <w:rPr>
          <w:rFonts w:ascii="Poppins" w:hAnsi="Poppins" w:cs="Poppins"/>
          <w:i/>
          <w:iCs/>
          <w:sz w:val="20"/>
          <w:szCs w:val="20"/>
          <w:lang w:val="en-GB"/>
        </w:rPr>
      </w:pPr>
    </w:p>
    <w:p w14:paraId="3C830678" w14:textId="77777777" w:rsidR="00D5407C" w:rsidRPr="003A2193" w:rsidRDefault="00D5407C" w:rsidP="00D5407C">
      <w:pPr>
        <w:jc w:val="both"/>
        <w:rPr>
          <w:rFonts w:ascii="Poppins" w:hAnsi="Poppins" w:cs="Poppins"/>
          <w:sz w:val="20"/>
          <w:szCs w:val="20"/>
          <w:lang w:val="en-GB"/>
        </w:rPr>
      </w:pPr>
      <w:r w:rsidRPr="003A2193">
        <w:rPr>
          <w:rFonts w:ascii="Poppins" w:hAnsi="Poppins" w:cs="Poppins"/>
          <w:sz w:val="20"/>
          <w:szCs w:val="20"/>
          <w:lang w:val="en-GB"/>
        </w:rPr>
        <w:t xml:space="preserve">Green arrows would suggest that your organization is confident that if you deliver the Outputs you will achieve the Outcome based on the </w:t>
      </w:r>
      <w:r w:rsidRPr="003A2193">
        <w:rPr>
          <w:rFonts w:ascii="Poppins" w:eastAsia="Calibri" w:hAnsi="Poppins" w:cs="Poppins"/>
          <w:color w:val="000000" w:themeColor="text1"/>
          <w:sz w:val="20"/>
          <w:szCs w:val="20"/>
          <w:lang w:val="en-GB"/>
        </w:rPr>
        <w:t>evidence/experience/expertise</w:t>
      </w:r>
      <w:r w:rsidRPr="003A2193">
        <w:rPr>
          <w:rFonts w:ascii="Poppins" w:hAnsi="Poppins" w:cs="Poppins"/>
          <w:sz w:val="20"/>
          <w:szCs w:val="20"/>
          <w:lang w:val="en-GB"/>
        </w:rPr>
        <w:t xml:space="preserve"> you have provided and reviewed. GCERF does not discourage </w:t>
      </w:r>
      <w:r w:rsidRPr="003A2193">
        <w:rPr>
          <w:rFonts w:ascii="Poppins" w:hAnsi="Poppins" w:cs="Poppins"/>
          <w:color w:val="FF0000"/>
          <w:sz w:val="20"/>
          <w:szCs w:val="20"/>
          <w:lang w:val="en-GB"/>
        </w:rPr>
        <w:t>red</w:t>
      </w:r>
      <w:r w:rsidRPr="003A2193">
        <w:rPr>
          <w:rFonts w:ascii="Poppins" w:hAnsi="Poppins" w:cs="Poppins"/>
          <w:sz w:val="20"/>
          <w:szCs w:val="20"/>
          <w:lang w:val="en-GB"/>
        </w:rPr>
        <w:t xml:space="preserve"> arrows as we recognize that PVE is an emerging field.  We only ask that organizations make the effort to estimate the strength of connection between the Outputs they propose to deliver and the expected Outcomes they plan to achieve from those Outputs.</w:t>
      </w:r>
      <w:r w:rsidRPr="003A2193">
        <w:rPr>
          <w:rFonts w:ascii="Poppins" w:hAnsi="Poppins" w:cs="Poppins"/>
          <w:i/>
          <w:iCs/>
          <w:sz w:val="20"/>
          <w:szCs w:val="20"/>
          <w:lang w:val="en-GB"/>
        </w:rPr>
        <w:t xml:space="preserve"> </w:t>
      </w:r>
    </w:p>
    <w:p w14:paraId="099BED1C" w14:textId="77777777" w:rsidR="00D5407C" w:rsidRPr="003A2193" w:rsidRDefault="00D5407C" w:rsidP="00D5407C">
      <w:pPr>
        <w:spacing w:after="0" w:line="240" w:lineRule="auto"/>
        <w:rPr>
          <w:rFonts w:ascii="Poppins" w:hAnsi="Poppins" w:cs="Poppins"/>
          <w:i/>
          <w:iCs/>
          <w:sz w:val="20"/>
          <w:szCs w:val="20"/>
          <w:lang w:val="en-GB"/>
        </w:rPr>
      </w:pPr>
      <w:r w:rsidRPr="003A2193">
        <w:rPr>
          <w:rFonts w:ascii="Poppins" w:hAnsi="Poppins" w:cs="Poppins"/>
          <w:sz w:val="20"/>
          <w:szCs w:val="20"/>
          <w:lang w:val="en-GB"/>
        </w:rPr>
        <w:t>This list of evidence/experience/expertise should be provided for each Output in the list of evidences box in the Theory of Change flow-chart picture. The list of evidence should identify the source (e.g.; Title of the Article/Report).</w:t>
      </w:r>
    </w:p>
    <w:p w14:paraId="3DE3FD00" w14:textId="77777777" w:rsidR="00D5407C" w:rsidRPr="003A2193" w:rsidRDefault="00D5407C" w:rsidP="00D5407C">
      <w:pPr>
        <w:rPr>
          <w:rFonts w:ascii="Poppins" w:hAnsi="Poppins" w:cs="Poppins"/>
          <w:i/>
          <w:iCs/>
          <w:sz w:val="20"/>
          <w:szCs w:val="20"/>
          <w:lang w:val="en-GB"/>
        </w:rPr>
      </w:pPr>
    </w:p>
    <w:p w14:paraId="6E6DBAD2" w14:textId="77777777" w:rsidR="00D5407C" w:rsidRPr="003A2193" w:rsidRDefault="00D5407C" w:rsidP="00D5407C">
      <w:pPr>
        <w:rPr>
          <w:lang w:val="en-GB"/>
        </w:rPr>
      </w:pPr>
      <w:r w:rsidRPr="003A2193">
        <w:rPr>
          <w:rFonts w:ascii="Poppins" w:eastAsiaTheme="minorEastAsia" w:hAnsi="Poppins" w:cs="Poppins"/>
          <w:b/>
          <w:bCs/>
          <w:i/>
          <w:iCs/>
          <w:lang w:val="en-GB"/>
        </w:rPr>
        <w:t>STEP 6</w:t>
      </w:r>
      <w:r w:rsidRPr="003A2193">
        <w:rPr>
          <w:rFonts w:ascii="Poppins" w:eastAsiaTheme="minorEastAsia" w:hAnsi="Poppins" w:cs="Poppins"/>
          <w:i/>
          <w:iCs/>
          <w:lang w:val="en-GB"/>
        </w:rPr>
        <w:t xml:space="preserve"> Identify the Barriers</w:t>
      </w:r>
    </w:p>
    <w:p w14:paraId="02A4F19F" w14:textId="77777777" w:rsidR="00D5407C" w:rsidRPr="003A2193" w:rsidRDefault="00D5407C" w:rsidP="00D5407C">
      <w:pPr>
        <w:spacing w:after="0" w:line="240" w:lineRule="auto"/>
        <w:jc w:val="both"/>
        <w:rPr>
          <w:rFonts w:ascii="Poppins" w:hAnsi="Poppins" w:cs="Poppins"/>
          <w:sz w:val="20"/>
          <w:szCs w:val="20"/>
          <w:lang w:val="en-GB"/>
        </w:rPr>
      </w:pPr>
      <w:r w:rsidRPr="003A2193">
        <w:rPr>
          <w:rFonts w:ascii="Poppins" w:hAnsi="Poppins" w:cs="Poppins"/>
          <w:sz w:val="20"/>
          <w:szCs w:val="20"/>
          <w:lang w:val="en-GB"/>
        </w:rPr>
        <w:t>The next step is to identify the barriers that could impede the delivery of your Outputs or the achievement of your expected Outcomes. What are the</w:t>
      </w:r>
      <w:r w:rsidRPr="003A2193">
        <w:rPr>
          <w:rFonts w:ascii="Poppins" w:hAnsi="Poppins" w:cs="Poppins"/>
          <w:b/>
          <w:bCs/>
          <w:sz w:val="20"/>
          <w:szCs w:val="20"/>
          <w:lang w:val="en-GB"/>
        </w:rPr>
        <w:t xml:space="preserve"> </w:t>
      </w:r>
      <w:r w:rsidRPr="003A2193">
        <w:rPr>
          <w:rFonts w:ascii="Poppins" w:hAnsi="Poppins" w:cs="Poppins"/>
          <w:b/>
          <w:bCs/>
          <w:sz w:val="20"/>
          <w:szCs w:val="20"/>
          <w:u w:val="single"/>
          <w:lang w:val="en-GB"/>
        </w:rPr>
        <w:t>barriers</w:t>
      </w:r>
      <w:r w:rsidRPr="003A2193">
        <w:rPr>
          <w:rFonts w:ascii="Poppins" w:hAnsi="Poppins" w:cs="Poppins"/>
          <w:b/>
          <w:bCs/>
          <w:sz w:val="20"/>
          <w:szCs w:val="20"/>
          <w:lang w:val="en-GB"/>
        </w:rPr>
        <w:t xml:space="preserve"> </w:t>
      </w:r>
      <w:r w:rsidRPr="003A2193">
        <w:rPr>
          <w:rFonts w:ascii="Poppins" w:hAnsi="Poppins" w:cs="Poppins"/>
          <w:sz w:val="20"/>
          <w:szCs w:val="20"/>
          <w:lang w:val="en-GB"/>
        </w:rPr>
        <w:t xml:space="preserve">that could impede the delivery of Outputs and the achievement of the Outcomes?  This should be done for each Output and Outcome Statement.  </w:t>
      </w:r>
    </w:p>
    <w:p w14:paraId="0CD60076" w14:textId="77777777" w:rsidR="00D5407C" w:rsidRPr="003A2193" w:rsidRDefault="00D5407C" w:rsidP="00D5407C">
      <w:pPr>
        <w:spacing w:after="0" w:line="240" w:lineRule="auto"/>
        <w:jc w:val="both"/>
        <w:rPr>
          <w:rFonts w:ascii="Poppins" w:hAnsi="Poppins" w:cs="Poppins"/>
          <w:sz w:val="20"/>
          <w:szCs w:val="20"/>
          <w:lang w:val="en-GB"/>
        </w:rPr>
      </w:pPr>
    </w:p>
    <w:p w14:paraId="08DC5BFB" w14:textId="77777777" w:rsidR="00D5407C" w:rsidRPr="003A2193" w:rsidRDefault="00D5407C" w:rsidP="00D5407C">
      <w:pPr>
        <w:spacing w:after="0" w:line="240" w:lineRule="auto"/>
        <w:jc w:val="both"/>
        <w:rPr>
          <w:rFonts w:ascii="Poppins" w:hAnsi="Poppins" w:cs="Poppins"/>
          <w:sz w:val="20"/>
          <w:szCs w:val="20"/>
          <w:lang w:val="en-GB"/>
        </w:rPr>
      </w:pPr>
      <w:r w:rsidRPr="003A2193">
        <w:rPr>
          <w:rFonts w:ascii="Poppins" w:hAnsi="Poppins" w:cs="Poppins"/>
          <w:sz w:val="20"/>
          <w:szCs w:val="20"/>
          <w:lang w:val="en-GB"/>
        </w:rPr>
        <w:t xml:space="preserve">These barriers should be then classified in two categories. The first category is barriers that your organization can address, and the second category is barriers in which are beyond your control. For the first category, you might want to rethink in terms of outcomes and outputs how to address those barriers, integrating it into your actual program. </w:t>
      </w:r>
    </w:p>
    <w:p w14:paraId="08C15DA1" w14:textId="77777777" w:rsidR="00D5407C" w:rsidRPr="003A2193" w:rsidRDefault="00D5407C" w:rsidP="00D5407C">
      <w:pPr>
        <w:spacing w:after="0" w:line="240" w:lineRule="auto"/>
        <w:jc w:val="both"/>
        <w:rPr>
          <w:rFonts w:ascii="Poppins" w:hAnsi="Poppins" w:cs="Poppins"/>
          <w:sz w:val="20"/>
          <w:szCs w:val="20"/>
          <w:lang w:val="en-GB"/>
        </w:rPr>
      </w:pPr>
    </w:p>
    <w:p w14:paraId="709A9886" w14:textId="77777777" w:rsidR="00D5407C" w:rsidRDefault="00D5407C" w:rsidP="00D5407C">
      <w:pPr>
        <w:spacing w:after="0" w:line="240" w:lineRule="auto"/>
        <w:jc w:val="both"/>
        <w:rPr>
          <w:rFonts w:ascii="Poppins" w:hAnsi="Poppins" w:cs="Poppins"/>
          <w:sz w:val="20"/>
          <w:szCs w:val="20"/>
          <w:lang w:val="en-GB"/>
        </w:rPr>
      </w:pPr>
      <w:r w:rsidRPr="003A2193">
        <w:rPr>
          <w:rFonts w:ascii="Poppins" w:hAnsi="Poppins" w:cs="Poppins"/>
          <w:sz w:val="20"/>
          <w:szCs w:val="20"/>
          <w:lang w:val="en-GB"/>
        </w:rPr>
        <w:t>For the second category, barriers beyond your control, you will list these potential barriers for each Output and Outcome in the Theory of Change flowchart. If there are some barriers in the first category that could be addressed but you consider it is as beyond the scope of the program, they could be listed in the Theory of Change as well.</w:t>
      </w:r>
    </w:p>
    <w:p w14:paraId="2F852273" w14:textId="70FE8E00" w:rsidR="00D5407C" w:rsidRPr="00D5407C" w:rsidRDefault="00D5407C" w:rsidP="00D5407C">
      <w:pPr>
        <w:spacing w:after="0" w:line="240" w:lineRule="auto"/>
        <w:jc w:val="both"/>
        <w:rPr>
          <w:rFonts w:ascii="Poppins" w:hAnsi="Poppins" w:cs="Poppins"/>
          <w:sz w:val="20"/>
          <w:szCs w:val="20"/>
          <w:lang w:val="en-GB"/>
        </w:rPr>
      </w:pPr>
      <w:r w:rsidRPr="003A2193">
        <w:rPr>
          <w:rFonts w:ascii="Poppins" w:hAnsi="Poppins" w:cs="Poppins"/>
          <w:i/>
          <w:iCs/>
          <w:sz w:val="20"/>
          <w:szCs w:val="20"/>
          <w:lang w:val="en-GB"/>
        </w:rPr>
        <w:lastRenderedPageBreak/>
        <w:t>For your organization’s Theory of Change to be of high-quality, the following questions should be addressed:</w:t>
      </w:r>
    </w:p>
    <w:p w14:paraId="218760C8" w14:textId="77777777" w:rsidR="00D5407C" w:rsidRPr="003A2193" w:rsidRDefault="00D5407C" w:rsidP="00D5407C">
      <w:pPr>
        <w:pStyle w:val="ListParagraph"/>
        <w:rPr>
          <w:rFonts w:ascii="Poppins" w:hAnsi="Poppins" w:cs="Poppins"/>
          <w:i/>
          <w:iCs/>
          <w:sz w:val="20"/>
          <w:szCs w:val="20"/>
          <w:lang w:val="en-GB"/>
        </w:rPr>
      </w:pPr>
    </w:p>
    <w:p w14:paraId="6198ABAD" w14:textId="77777777" w:rsidR="00D5407C" w:rsidRPr="003A2193" w:rsidRDefault="00D5407C" w:rsidP="00D5407C">
      <w:pPr>
        <w:pStyle w:val="ListParagraph"/>
        <w:numPr>
          <w:ilvl w:val="0"/>
          <w:numId w:val="5"/>
        </w:numPr>
        <w:contextualSpacing/>
        <w:rPr>
          <w:rFonts w:ascii="Poppins" w:hAnsi="Poppins" w:cs="Poppins"/>
          <w:i/>
          <w:iCs/>
          <w:sz w:val="20"/>
          <w:szCs w:val="20"/>
          <w:lang w:val="en-GB"/>
        </w:rPr>
      </w:pPr>
      <w:r w:rsidRPr="003A2193">
        <w:rPr>
          <w:rFonts w:ascii="Poppins" w:hAnsi="Poppins" w:cs="Poppins"/>
          <w:i/>
          <w:iCs/>
          <w:sz w:val="20"/>
          <w:szCs w:val="20"/>
          <w:lang w:val="en-GB"/>
        </w:rPr>
        <w:t>For each Output and Outcome Statement has the organization identified barriers beyond the organization’s control that could impede either the delivery of that Output or the achievement of their expected Outcome Statement?</w:t>
      </w:r>
    </w:p>
    <w:p w14:paraId="38FEEF94" w14:textId="77777777" w:rsidR="00D5407C" w:rsidRPr="003A2193" w:rsidRDefault="00D5407C" w:rsidP="00D5407C">
      <w:pPr>
        <w:spacing w:after="0" w:line="240" w:lineRule="auto"/>
        <w:rPr>
          <w:rFonts w:ascii="Poppins" w:hAnsi="Poppins" w:cs="Poppins"/>
          <w:b/>
          <w:bCs/>
          <w:sz w:val="20"/>
          <w:szCs w:val="20"/>
          <w:lang w:val="en-GB"/>
        </w:rPr>
      </w:pPr>
    </w:p>
    <w:p w14:paraId="62798AD2" w14:textId="77777777" w:rsidR="00D5407C" w:rsidRPr="003A2193" w:rsidRDefault="00D5407C" w:rsidP="00D5407C">
      <w:pPr>
        <w:spacing w:after="0" w:line="240" w:lineRule="auto"/>
        <w:rPr>
          <w:rFonts w:ascii="Poppins" w:hAnsi="Poppins" w:cs="Poppins"/>
          <w:b/>
          <w:bCs/>
          <w:sz w:val="24"/>
          <w:szCs w:val="24"/>
          <w:lang w:val="en-GB"/>
        </w:rPr>
      </w:pPr>
      <w:r w:rsidRPr="003A2193">
        <w:rPr>
          <w:rFonts w:ascii="Poppins" w:hAnsi="Poppins" w:cs="Poppins"/>
          <w:b/>
          <w:bCs/>
          <w:sz w:val="24"/>
          <w:szCs w:val="24"/>
          <w:lang w:val="en-GB"/>
        </w:rPr>
        <w:t>Developing your Theory of Change Flow-Chart</w:t>
      </w:r>
    </w:p>
    <w:p w14:paraId="6BCF7EC4" w14:textId="77777777" w:rsidR="00D5407C" w:rsidRPr="003A2193" w:rsidRDefault="00D5407C" w:rsidP="00D5407C">
      <w:pPr>
        <w:spacing w:after="0" w:line="240" w:lineRule="auto"/>
        <w:rPr>
          <w:rFonts w:ascii="Poppins" w:hAnsi="Poppins" w:cs="Poppins"/>
          <w:b/>
          <w:bCs/>
          <w:sz w:val="24"/>
          <w:szCs w:val="24"/>
          <w:lang w:val="en-GB"/>
        </w:rPr>
      </w:pPr>
    </w:p>
    <w:p w14:paraId="123F154D" w14:textId="77777777" w:rsidR="00D5407C" w:rsidRPr="003A2193" w:rsidRDefault="00D5407C" w:rsidP="00D5407C">
      <w:pPr>
        <w:spacing w:after="0" w:line="240" w:lineRule="auto"/>
        <w:jc w:val="both"/>
        <w:rPr>
          <w:rFonts w:ascii="Poppins" w:hAnsi="Poppins" w:cs="Poppins"/>
          <w:sz w:val="20"/>
          <w:szCs w:val="20"/>
          <w:lang w:val="en-GB"/>
        </w:rPr>
      </w:pPr>
      <w:r w:rsidRPr="003A2193">
        <w:rPr>
          <w:rFonts w:ascii="Poppins" w:hAnsi="Poppins" w:cs="Poppins"/>
          <w:sz w:val="20"/>
          <w:szCs w:val="20"/>
          <w:lang w:val="en-GB"/>
        </w:rPr>
        <w:t xml:space="preserve">Once your organization has completed the above steps, your organization should have an extended Theory of </w:t>
      </w:r>
      <w:proofErr w:type="gramStart"/>
      <w:r w:rsidRPr="003A2193">
        <w:rPr>
          <w:rFonts w:ascii="Poppins" w:hAnsi="Poppins" w:cs="Poppins"/>
          <w:sz w:val="20"/>
          <w:szCs w:val="20"/>
          <w:lang w:val="en-GB"/>
        </w:rPr>
        <w:t>Change,  connecting</w:t>
      </w:r>
      <w:proofErr w:type="gramEnd"/>
      <w:r w:rsidRPr="003A2193">
        <w:rPr>
          <w:rFonts w:ascii="Poppins" w:hAnsi="Poppins" w:cs="Poppins"/>
          <w:sz w:val="20"/>
          <w:szCs w:val="20"/>
          <w:lang w:val="en-GB"/>
        </w:rPr>
        <w:t xml:space="preserve"> your Outputs with your Outcome Statements using the evidence/experience/expertise </w:t>
      </w:r>
      <w:proofErr w:type="spellStart"/>
      <w:r w:rsidRPr="003A2193">
        <w:rPr>
          <w:rFonts w:ascii="Poppins" w:hAnsi="Poppins" w:cs="Poppins"/>
          <w:sz w:val="20"/>
          <w:szCs w:val="20"/>
          <w:lang w:val="en-GB"/>
        </w:rPr>
        <w:t>colored</w:t>
      </w:r>
      <w:proofErr w:type="spellEnd"/>
      <w:r w:rsidRPr="003A2193">
        <w:rPr>
          <w:rFonts w:ascii="Poppins" w:hAnsi="Poppins" w:cs="Poppins"/>
          <w:sz w:val="20"/>
          <w:szCs w:val="20"/>
          <w:lang w:val="en-GB"/>
        </w:rPr>
        <w:t xml:space="preserve"> arrows.  (see the example at the end of these guidelines).</w:t>
      </w:r>
    </w:p>
    <w:p w14:paraId="1920D443" w14:textId="77777777" w:rsidR="00D5407C" w:rsidRPr="003A2193" w:rsidRDefault="00D5407C" w:rsidP="00D5407C">
      <w:pPr>
        <w:spacing w:after="0" w:line="240" w:lineRule="auto"/>
        <w:jc w:val="both"/>
        <w:rPr>
          <w:rFonts w:ascii="Poppins" w:hAnsi="Poppins" w:cs="Poppins"/>
          <w:sz w:val="20"/>
          <w:szCs w:val="20"/>
          <w:lang w:val="en-GB"/>
        </w:rPr>
      </w:pPr>
    </w:p>
    <w:p w14:paraId="1B7BC50A" w14:textId="77777777" w:rsidR="00D5407C" w:rsidRPr="003A2193" w:rsidRDefault="00D5407C" w:rsidP="00D5407C">
      <w:pPr>
        <w:spacing w:after="0" w:line="240" w:lineRule="auto"/>
        <w:jc w:val="both"/>
        <w:rPr>
          <w:rFonts w:ascii="Poppins" w:hAnsi="Poppins" w:cs="Poppins"/>
          <w:sz w:val="20"/>
          <w:szCs w:val="20"/>
          <w:lang w:val="en-GB"/>
        </w:rPr>
      </w:pPr>
      <w:r w:rsidRPr="003A2193">
        <w:rPr>
          <w:rFonts w:ascii="Poppins" w:hAnsi="Poppins" w:cs="Poppins"/>
          <w:sz w:val="20"/>
          <w:szCs w:val="20"/>
          <w:lang w:val="en-GB"/>
        </w:rPr>
        <w:t xml:space="preserve">The next step is to refine and focus the </w:t>
      </w:r>
      <w:proofErr w:type="spellStart"/>
      <w:r w:rsidRPr="003A2193">
        <w:rPr>
          <w:rFonts w:ascii="Poppins" w:hAnsi="Poppins" w:cs="Poppins"/>
          <w:sz w:val="20"/>
          <w:szCs w:val="20"/>
          <w:lang w:val="en-GB"/>
        </w:rPr>
        <w:t>ToC</w:t>
      </w:r>
      <w:proofErr w:type="spellEnd"/>
      <w:r w:rsidRPr="003A2193">
        <w:rPr>
          <w:rFonts w:ascii="Poppins" w:hAnsi="Poppins" w:cs="Poppins"/>
          <w:sz w:val="20"/>
          <w:szCs w:val="20"/>
          <w:lang w:val="en-GB"/>
        </w:rPr>
        <w:t xml:space="preserve"> developed. There are some main considerations your organization might want to consider:</w:t>
      </w:r>
    </w:p>
    <w:p w14:paraId="7642DB09" w14:textId="77777777" w:rsidR="00D5407C" w:rsidRPr="003A2193" w:rsidRDefault="00D5407C" w:rsidP="00D5407C">
      <w:pPr>
        <w:spacing w:after="0" w:line="240" w:lineRule="auto"/>
        <w:jc w:val="both"/>
        <w:rPr>
          <w:rFonts w:ascii="Poppins" w:hAnsi="Poppins" w:cs="Poppins"/>
          <w:sz w:val="20"/>
          <w:szCs w:val="20"/>
          <w:lang w:val="en-GB"/>
        </w:rPr>
      </w:pPr>
    </w:p>
    <w:p w14:paraId="7DD9D044" w14:textId="77777777" w:rsidR="00D5407C" w:rsidRPr="003A2193" w:rsidRDefault="00D5407C" w:rsidP="00D5407C">
      <w:pPr>
        <w:pStyle w:val="ListParagraph"/>
        <w:numPr>
          <w:ilvl w:val="0"/>
          <w:numId w:val="7"/>
        </w:numPr>
        <w:contextualSpacing/>
        <w:jc w:val="both"/>
        <w:rPr>
          <w:rFonts w:ascii="Poppins" w:hAnsi="Poppins" w:cs="Poppins"/>
          <w:i/>
          <w:iCs/>
          <w:sz w:val="20"/>
          <w:szCs w:val="20"/>
          <w:lang w:val="en-GB"/>
        </w:rPr>
      </w:pPr>
      <w:r w:rsidRPr="003A2193">
        <w:rPr>
          <w:rFonts w:ascii="Poppins" w:hAnsi="Poppins" w:cs="Poppins"/>
          <w:i/>
          <w:iCs/>
          <w:sz w:val="20"/>
          <w:szCs w:val="20"/>
          <w:lang w:val="en-GB"/>
        </w:rPr>
        <w:t xml:space="preserve">Considering your organizational capacity, is this Theory of Change too big to be implemented? </w:t>
      </w:r>
    </w:p>
    <w:p w14:paraId="2817C567" w14:textId="77777777" w:rsidR="00D5407C" w:rsidRPr="003A2193" w:rsidRDefault="00D5407C" w:rsidP="00D5407C">
      <w:pPr>
        <w:pStyle w:val="ListParagraph"/>
        <w:numPr>
          <w:ilvl w:val="0"/>
          <w:numId w:val="7"/>
        </w:numPr>
        <w:contextualSpacing/>
        <w:jc w:val="both"/>
        <w:rPr>
          <w:rFonts w:ascii="Poppins" w:hAnsi="Poppins" w:cs="Poppins"/>
          <w:i/>
          <w:iCs/>
          <w:sz w:val="20"/>
          <w:szCs w:val="20"/>
          <w:lang w:val="en-GB"/>
        </w:rPr>
      </w:pPr>
      <w:r w:rsidRPr="003A2193">
        <w:rPr>
          <w:rFonts w:ascii="Poppins" w:hAnsi="Poppins" w:cs="Poppins"/>
          <w:i/>
          <w:iCs/>
          <w:sz w:val="20"/>
          <w:szCs w:val="20"/>
          <w:lang w:val="en-GB"/>
        </w:rPr>
        <w:t xml:space="preserve">Considering the resources needed, is this Theory of Change unrealistic? </w:t>
      </w:r>
    </w:p>
    <w:p w14:paraId="32FCCE45" w14:textId="77777777" w:rsidR="00D5407C" w:rsidRPr="003A2193" w:rsidRDefault="00D5407C" w:rsidP="00D5407C">
      <w:pPr>
        <w:pStyle w:val="ListParagraph"/>
        <w:numPr>
          <w:ilvl w:val="0"/>
          <w:numId w:val="7"/>
        </w:numPr>
        <w:contextualSpacing/>
        <w:jc w:val="both"/>
        <w:rPr>
          <w:rFonts w:ascii="Poppins" w:hAnsi="Poppins" w:cs="Poppins"/>
          <w:i/>
          <w:iCs/>
          <w:sz w:val="20"/>
          <w:szCs w:val="20"/>
          <w:lang w:val="en-GB"/>
        </w:rPr>
      </w:pPr>
      <w:r w:rsidRPr="003A2193">
        <w:rPr>
          <w:rFonts w:ascii="Poppins" w:hAnsi="Poppins" w:cs="Poppins"/>
          <w:i/>
          <w:iCs/>
          <w:sz w:val="20"/>
          <w:szCs w:val="20"/>
          <w:lang w:val="en-GB"/>
        </w:rPr>
        <w:t xml:space="preserve">Considering the list of experience and expertise, does your organization has the necessary experience/expertise to deliver the outputs? </w:t>
      </w:r>
    </w:p>
    <w:p w14:paraId="2781FC58" w14:textId="77777777" w:rsidR="00D5407C" w:rsidRPr="003A2193" w:rsidRDefault="00D5407C" w:rsidP="00D5407C">
      <w:pPr>
        <w:pStyle w:val="ListParagraph"/>
        <w:numPr>
          <w:ilvl w:val="0"/>
          <w:numId w:val="7"/>
        </w:numPr>
        <w:contextualSpacing/>
        <w:jc w:val="both"/>
        <w:rPr>
          <w:rFonts w:ascii="Poppins" w:hAnsi="Poppins" w:cs="Poppins"/>
          <w:i/>
          <w:iCs/>
          <w:sz w:val="20"/>
          <w:szCs w:val="20"/>
          <w:lang w:val="en-GB"/>
        </w:rPr>
      </w:pPr>
      <w:r w:rsidRPr="003A2193">
        <w:rPr>
          <w:rFonts w:ascii="Poppins" w:hAnsi="Poppins" w:cs="Poppins"/>
          <w:i/>
          <w:iCs/>
          <w:sz w:val="20"/>
          <w:szCs w:val="20"/>
          <w:lang w:val="en-GB"/>
        </w:rPr>
        <w:t xml:space="preserve">Considering the evidence listed, is there any output and outcome connection which is very weak? </w:t>
      </w:r>
    </w:p>
    <w:p w14:paraId="40BA7630" w14:textId="77777777" w:rsidR="00D5407C" w:rsidRPr="003A2193" w:rsidRDefault="00D5407C" w:rsidP="00D5407C">
      <w:pPr>
        <w:spacing w:after="0" w:line="240" w:lineRule="auto"/>
        <w:jc w:val="both"/>
        <w:rPr>
          <w:rFonts w:ascii="Poppins" w:hAnsi="Poppins" w:cs="Poppins"/>
          <w:sz w:val="20"/>
          <w:szCs w:val="20"/>
          <w:lang w:val="en-GB"/>
        </w:rPr>
      </w:pPr>
    </w:p>
    <w:p w14:paraId="4C54EE72" w14:textId="77777777" w:rsidR="00D5407C" w:rsidRPr="003A2193" w:rsidRDefault="00D5407C" w:rsidP="00D5407C">
      <w:pPr>
        <w:spacing w:after="0" w:line="240" w:lineRule="auto"/>
        <w:jc w:val="both"/>
        <w:rPr>
          <w:rFonts w:ascii="Poppins" w:hAnsi="Poppins" w:cs="Poppins"/>
          <w:sz w:val="20"/>
          <w:szCs w:val="20"/>
          <w:lang w:val="en-GB"/>
        </w:rPr>
      </w:pPr>
      <w:r w:rsidRPr="003A2193">
        <w:rPr>
          <w:rFonts w:ascii="Poppins" w:hAnsi="Poppins" w:cs="Poppins"/>
          <w:sz w:val="20"/>
          <w:szCs w:val="20"/>
          <w:lang w:val="en-GB"/>
        </w:rPr>
        <w:t xml:space="preserve">By answering those questions, you and your organization should start the process of refining and re-focusing your Theory of Change. You might need to slash Outcome statements and corresponding Outputs, depending on your answers to the questions above. </w:t>
      </w:r>
    </w:p>
    <w:p w14:paraId="714C718A" w14:textId="77777777" w:rsidR="00D5407C" w:rsidRPr="003A2193" w:rsidRDefault="00D5407C" w:rsidP="00D5407C">
      <w:pPr>
        <w:spacing w:after="0" w:line="240" w:lineRule="auto"/>
        <w:jc w:val="both"/>
        <w:rPr>
          <w:rFonts w:ascii="Poppins" w:hAnsi="Poppins" w:cs="Poppins"/>
          <w:sz w:val="20"/>
          <w:szCs w:val="20"/>
          <w:lang w:val="en-GB"/>
        </w:rPr>
      </w:pPr>
    </w:p>
    <w:p w14:paraId="1CACAB14" w14:textId="77777777" w:rsidR="00D5407C" w:rsidRPr="003A2193" w:rsidRDefault="00D5407C" w:rsidP="00D5407C">
      <w:pPr>
        <w:autoSpaceDE w:val="0"/>
        <w:autoSpaceDN w:val="0"/>
        <w:adjustRightInd w:val="0"/>
        <w:spacing w:after="0" w:line="288" w:lineRule="auto"/>
        <w:jc w:val="both"/>
        <w:rPr>
          <w:rFonts w:ascii="Poppins" w:hAnsi="Poppins" w:cs="Poppins"/>
          <w:sz w:val="20"/>
          <w:szCs w:val="20"/>
          <w:lang w:val="en-GB"/>
        </w:rPr>
      </w:pPr>
      <w:r w:rsidRPr="003A2193">
        <w:rPr>
          <w:rFonts w:ascii="Poppins" w:hAnsi="Poppins" w:cs="Poppins"/>
          <w:sz w:val="20"/>
          <w:szCs w:val="20"/>
          <w:lang w:val="en-GB"/>
        </w:rPr>
        <w:t>To facilitate this process, you might want to revisit each the previous Steps (1 to 6). In case you decide to not address a particular outcome, you might want to think if this would create an additional barrier to the program, and add to the final list in the Theory of Change flowchart.</w:t>
      </w:r>
    </w:p>
    <w:p w14:paraId="272BE021" w14:textId="77777777" w:rsidR="00D5407C" w:rsidRPr="003A2193" w:rsidRDefault="00D5407C" w:rsidP="00D5407C">
      <w:pPr>
        <w:autoSpaceDE w:val="0"/>
        <w:autoSpaceDN w:val="0"/>
        <w:adjustRightInd w:val="0"/>
        <w:spacing w:after="0" w:line="288" w:lineRule="auto"/>
        <w:jc w:val="both"/>
        <w:rPr>
          <w:rFonts w:ascii="Poppins" w:hAnsi="Poppins" w:cs="Poppins"/>
          <w:sz w:val="20"/>
          <w:szCs w:val="20"/>
          <w:lang w:val="en-GB"/>
        </w:rPr>
      </w:pPr>
    </w:p>
    <w:p w14:paraId="59421EDD" w14:textId="77777777" w:rsidR="00D5407C" w:rsidRPr="003A2193" w:rsidRDefault="00D5407C" w:rsidP="00D5407C">
      <w:pPr>
        <w:autoSpaceDE w:val="0"/>
        <w:autoSpaceDN w:val="0"/>
        <w:adjustRightInd w:val="0"/>
        <w:spacing w:after="0" w:line="288" w:lineRule="auto"/>
        <w:jc w:val="both"/>
        <w:rPr>
          <w:rFonts w:ascii="Poppins" w:hAnsi="Poppins" w:cs="Poppins"/>
          <w:sz w:val="20"/>
          <w:szCs w:val="20"/>
          <w:lang w:val="en-GB"/>
        </w:rPr>
      </w:pPr>
      <w:r w:rsidRPr="003A2193">
        <w:rPr>
          <w:rFonts w:ascii="Poppins" w:hAnsi="Poppins" w:cs="Poppins"/>
          <w:sz w:val="20"/>
          <w:szCs w:val="20"/>
          <w:lang w:val="en-GB"/>
        </w:rPr>
        <w:t>Finally, after repeating this process once or several times, your organization will probably end-up with a focused, refined and concise Theory of Change. This is the Theory of Change that should be included in the proposal for GCERF by transferring it to the Theory of Change flowchart style pictured below, plus a narrative version explaining the Theory of Change.</w:t>
      </w:r>
    </w:p>
    <w:p w14:paraId="58A6EC0F" w14:textId="77777777" w:rsidR="00D5407C" w:rsidRPr="003A2193" w:rsidRDefault="00D5407C" w:rsidP="00D5407C">
      <w:pPr>
        <w:autoSpaceDE w:val="0"/>
        <w:autoSpaceDN w:val="0"/>
        <w:adjustRightInd w:val="0"/>
        <w:spacing w:after="0" w:line="288" w:lineRule="auto"/>
        <w:jc w:val="both"/>
        <w:rPr>
          <w:rFonts w:ascii="Poppins" w:hAnsi="Poppins" w:cs="Poppins"/>
          <w:sz w:val="20"/>
          <w:szCs w:val="20"/>
          <w:lang w:val="en-GB"/>
        </w:rPr>
      </w:pPr>
    </w:p>
    <w:p w14:paraId="16BAEB3F" w14:textId="77777777" w:rsidR="00D5407C" w:rsidRPr="003A2193" w:rsidRDefault="00D5407C" w:rsidP="00D5407C">
      <w:pPr>
        <w:autoSpaceDE w:val="0"/>
        <w:autoSpaceDN w:val="0"/>
        <w:adjustRightInd w:val="0"/>
        <w:spacing w:after="0" w:line="288" w:lineRule="auto"/>
        <w:jc w:val="both"/>
        <w:rPr>
          <w:rFonts w:ascii="Poppins" w:hAnsi="Poppins" w:cs="Poppins"/>
          <w:sz w:val="20"/>
          <w:szCs w:val="20"/>
          <w:lang w:val="en-GB"/>
        </w:rPr>
      </w:pPr>
      <w:r w:rsidRPr="003A2193">
        <w:rPr>
          <w:rFonts w:ascii="Poppins" w:hAnsi="Poppins" w:cs="Poppins"/>
          <w:sz w:val="20"/>
          <w:szCs w:val="20"/>
          <w:lang w:val="en-GB"/>
        </w:rPr>
        <w:t>In the picture below, each component is linked with a Step (1-6), numbered accordingly to the Steps explained in the previous section.</w:t>
      </w:r>
    </w:p>
    <w:p w14:paraId="1BDF83AA" w14:textId="77777777" w:rsidR="00D5407C" w:rsidRPr="003A2193" w:rsidRDefault="00D5407C" w:rsidP="00D5407C">
      <w:pPr>
        <w:spacing w:after="0" w:line="240" w:lineRule="auto"/>
        <w:rPr>
          <w:rFonts w:ascii="Poppins" w:eastAsiaTheme="minorEastAsia" w:hAnsi="Poppins" w:cs="Poppins"/>
          <w:sz w:val="20"/>
          <w:szCs w:val="20"/>
          <w:lang w:val="en-GB"/>
        </w:rPr>
      </w:pPr>
    </w:p>
    <w:p w14:paraId="3C4C561A" w14:textId="77777777" w:rsidR="00D5407C" w:rsidRPr="00D5407C" w:rsidRDefault="00D5407C" w:rsidP="00D5407C">
      <w:pPr>
        <w:autoSpaceDE w:val="0"/>
        <w:autoSpaceDN w:val="0"/>
        <w:adjustRightInd w:val="0"/>
        <w:spacing w:after="0" w:line="288" w:lineRule="auto"/>
        <w:rPr>
          <w:rFonts w:ascii="Poppins" w:hAnsi="Poppins" w:cs="Poppins"/>
          <w:color w:val="1BA1E2"/>
          <w:sz w:val="18"/>
          <w:szCs w:val="18"/>
          <w:lang w:val="en-GB"/>
        </w:rPr>
      </w:pPr>
      <w:r w:rsidRPr="00D5407C">
        <w:rPr>
          <w:rFonts w:ascii="Poppins" w:hAnsi="Poppins" w:cs="Poppins"/>
          <w:color w:val="1BA1E2"/>
          <w:sz w:val="18"/>
          <w:szCs w:val="18"/>
          <w:lang w:val="en-GB"/>
        </w:rPr>
        <w:lastRenderedPageBreak/>
        <w:t xml:space="preserve">Note:  The </w:t>
      </w:r>
      <w:proofErr w:type="spellStart"/>
      <w:r w:rsidRPr="00D5407C">
        <w:rPr>
          <w:rFonts w:ascii="Poppins" w:hAnsi="Poppins" w:cs="Poppins"/>
          <w:color w:val="1BA1E2"/>
          <w:sz w:val="18"/>
          <w:szCs w:val="18"/>
          <w:lang w:val="en-GB"/>
        </w:rPr>
        <w:t>ToC</w:t>
      </w:r>
      <w:proofErr w:type="spellEnd"/>
      <w:r w:rsidRPr="00D5407C">
        <w:rPr>
          <w:rFonts w:ascii="Poppins" w:hAnsi="Poppins" w:cs="Poppins"/>
          <w:color w:val="1BA1E2"/>
          <w:sz w:val="18"/>
          <w:szCs w:val="18"/>
          <w:lang w:val="en-GB"/>
        </w:rPr>
        <w:t xml:space="preserve"> flow-chart picture below </w:t>
      </w:r>
      <w:r w:rsidRPr="00D5407C">
        <w:rPr>
          <w:rStyle w:val="FootnoteReference"/>
          <w:rFonts w:ascii="Poppins" w:hAnsi="Poppins" w:cs="Poppins"/>
          <w:color w:val="1BA1E2"/>
          <w:sz w:val="18"/>
          <w:szCs w:val="18"/>
          <w:lang w:val="en-GB"/>
        </w:rPr>
        <w:footnoteReference w:id="1"/>
      </w:r>
      <w:r w:rsidRPr="00D5407C">
        <w:rPr>
          <w:rFonts w:ascii="Poppins" w:hAnsi="Poppins" w:cs="Poppins"/>
          <w:color w:val="1BA1E2"/>
          <w:sz w:val="18"/>
          <w:szCs w:val="18"/>
          <w:lang w:val="en-GB"/>
        </w:rPr>
        <w:t xml:space="preserve"> is only an example to guide an organization in developing a Theory of Change flow-chart picture.</w:t>
      </w:r>
    </w:p>
    <w:p w14:paraId="578FE9BA" w14:textId="77777777" w:rsidR="00D5407C" w:rsidRPr="00D5407C" w:rsidRDefault="00D5407C" w:rsidP="00D5407C">
      <w:pPr>
        <w:spacing w:after="0" w:line="240" w:lineRule="auto"/>
        <w:rPr>
          <w:rFonts w:ascii="Poppins" w:hAnsi="Poppins" w:cs="Poppins"/>
          <w:color w:val="1BA1E2"/>
          <w:sz w:val="18"/>
          <w:szCs w:val="20"/>
          <w:lang w:val="en-GB"/>
        </w:rPr>
      </w:pPr>
      <w:r w:rsidRPr="00D5407C">
        <w:rPr>
          <w:rFonts w:ascii="Poppins" w:hAnsi="Poppins" w:cs="Poppins"/>
          <w:color w:val="1BA1E2"/>
          <w:sz w:val="18"/>
          <w:szCs w:val="20"/>
          <w:lang w:val="en-GB"/>
        </w:rPr>
        <w:t>This example does not indicate a preference by GCERF.  GCERF encourages organizations to propose a variety of different interventions reflecting its own local context and experience in preventing violent extremism.</w:t>
      </w:r>
    </w:p>
    <w:p w14:paraId="47066CF2" w14:textId="77777777" w:rsidR="00D5407C" w:rsidRPr="00EA35D8" w:rsidRDefault="00D5407C" w:rsidP="00D5407C">
      <w:pPr>
        <w:spacing w:after="0" w:line="240" w:lineRule="auto"/>
        <w:rPr>
          <w:rFonts w:ascii="Poppins" w:eastAsiaTheme="minorEastAsia" w:hAnsi="Poppins" w:cs="Poppins"/>
          <w:sz w:val="18"/>
          <w:szCs w:val="20"/>
          <w:lang w:val="en-GB"/>
        </w:rPr>
      </w:pPr>
    </w:p>
    <w:p w14:paraId="257FAD3D" w14:textId="77777777" w:rsidR="00D5407C" w:rsidRDefault="00D5407C" w:rsidP="00D5407C">
      <w:pPr>
        <w:spacing w:after="0" w:line="240" w:lineRule="auto"/>
        <w:rPr>
          <w:rFonts w:ascii="Poppins" w:hAnsi="Poppins" w:cs="Poppins"/>
          <w:b/>
          <w:sz w:val="20"/>
          <w:szCs w:val="20"/>
          <w:lang w:val="en-GB"/>
        </w:rPr>
        <w:sectPr w:rsidR="00D5407C" w:rsidSect="00D5407C">
          <w:footerReference w:type="default" r:id="rId10"/>
          <w:pgSz w:w="11906" w:h="16838" w:code="9"/>
          <w:pgMar w:top="1440" w:right="1440" w:bottom="1440" w:left="1440" w:header="709" w:footer="709" w:gutter="0"/>
          <w:cols w:space="708"/>
          <w:docGrid w:linePitch="360"/>
        </w:sectPr>
      </w:pPr>
    </w:p>
    <w:p w14:paraId="5C8E5ABA" w14:textId="2ACA1476" w:rsidR="00D5407C" w:rsidRPr="003A2193" w:rsidRDefault="00D5407C" w:rsidP="00D5407C">
      <w:pPr>
        <w:spacing w:after="0" w:line="240" w:lineRule="auto"/>
        <w:rPr>
          <w:rFonts w:ascii="Poppins" w:hAnsi="Poppins" w:cs="Poppins"/>
          <w:b/>
          <w:sz w:val="20"/>
          <w:szCs w:val="20"/>
          <w:lang w:val="en-GB"/>
        </w:rPr>
        <w:sectPr w:rsidR="00D5407C" w:rsidRPr="003A2193" w:rsidSect="002E0B22">
          <w:pgSz w:w="16838" w:h="11906" w:orient="landscape" w:code="9"/>
          <w:pgMar w:top="1440" w:right="1440" w:bottom="1440" w:left="1440" w:header="709" w:footer="709" w:gutter="0"/>
          <w:cols w:space="708"/>
          <w:docGrid w:linePitch="360"/>
        </w:sectPr>
      </w:pPr>
      <w:r>
        <w:rPr>
          <w:noProof/>
        </w:rPr>
        <w:lastRenderedPageBreak/>
        <w:drawing>
          <wp:inline distT="0" distB="0" distL="0" distR="0" wp14:anchorId="7D732C22" wp14:editId="46710E56">
            <wp:extent cx="8814665" cy="4827182"/>
            <wp:effectExtent l="0" t="0" r="5715" b="0"/>
            <wp:docPr id="17025867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8814665" cy="4827182"/>
                    </a:xfrm>
                    <a:prstGeom prst="rect">
                      <a:avLst/>
                    </a:prstGeom>
                  </pic:spPr>
                </pic:pic>
              </a:graphicData>
            </a:graphic>
          </wp:inline>
        </w:drawing>
      </w:r>
    </w:p>
    <w:p w14:paraId="396AF4BA" w14:textId="77777777" w:rsidR="00E23C53" w:rsidRDefault="00E23C53"/>
    <w:sectPr w:rsidR="00E23C53" w:rsidSect="002E0B2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F93372" w14:textId="77777777" w:rsidR="00D5407C" w:rsidRDefault="00D5407C" w:rsidP="00D5407C">
      <w:pPr>
        <w:spacing w:after="0" w:line="240" w:lineRule="auto"/>
      </w:pPr>
      <w:r>
        <w:separator/>
      </w:r>
    </w:p>
  </w:endnote>
  <w:endnote w:type="continuationSeparator" w:id="0">
    <w:p w14:paraId="037CBD66" w14:textId="77777777" w:rsidR="00D5407C" w:rsidRDefault="00D5407C" w:rsidP="00D54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3291958"/>
      <w:docPartObj>
        <w:docPartGallery w:val="Page Numbers (Bottom of Page)"/>
        <w:docPartUnique/>
      </w:docPartObj>
    </w:sdtPr>
    <w:sdtEndPr>
      <w:rPr>
        <w:noProof/>
      </w:rPr>
    </w:sdtEndPr>
    <w:sdtContent>
      <w:p w14:paraId="20001B80" w14:textId="0F727BF9" w:rsidR="00D5407C" w:rsidRDefault="00D540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5C956D" w14:textId="77777777" w:rsidR="00D5407C" w:rsidRDefault="00D54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71C869" w14:textId="77777777" w:rsidR="00D5407C" w:rsidRDefault="00D5407C" w:rsidP="00D5407C">
      <w:pPr>
        <w:spacing w:after="0" w:line="240" w:lineRule="auto"/>
      </w:pPr>
      <w:r>
        <w:separator/>
      </w:r>
    </w:p>
  </w:footnote>
  <w:footnote w:type="continuationSeparator" w:id="0">
    <w:p w14:paraId="124571D2" w14:textId="77777777" w:rsidR="00D5407C" w:rsidRDefault="00D5407C" w:rsidP="00D5407C">
      <w:pPr>
        <w:spacing w:after="0" w:line="240" w:lineRule="auto"/>
      </w:pPr>
      <w:r>
        <w:continuationSeparator/>
      </w:r>
    </w:p>
  </w:footnote>
  <w:footnote w:id="1">
    <w:p w14:paraId="7A3FC7FD" w14:textId="77777777" w:rsidR="00D5407C" w:rsidRPr="00D5407C" w:rsidRDefault="00D5407C" w:rsidP="00D5407C">
      <w:pPr>
        <w:pStyle w:val="FootnoteText"/>
        <w:rPr>
          <w:rFonts w:ascii="Poppins" w:hAnsi="Poppins" w:cs="Poppins"/>
        </w:rPr>
      </w:pPr>
      <w:r w:rsidRPr="00D5407C">
        <w:rPr>
          <w:rStyle w:val="FootnoteReference"/>
          <w:rFonts w:ascii="Poppins" w:hAnsi="Poppins" w:cs="Poppins"/>
          <w:sz w:val="16"/>
          <w:szCs w:val="16"/>
        </w:rPr>
        <w:footnoteRef/>
      </w:r>
      <w:r w:rsidRPr="00D5407C">
        <w:rPr>
          <w:rFonts w:ascii="Poppins" w:hAnsi="Poppins" w:cs="Poppins"/>
          <w:sz w:val="16"/>
          <w:szCs w:val="16"/>
        </w:rPr>
        <w:t xml:space="preserve"> A </w:t>
      </w:r>
      <w:proofErr w:type="spellStart"/>
      <w:r w:rsidRPr="00D5407C">
        <w:rPr>
          <w:rFonts w:ascii="Poppins" w:hAnsi="Poppins" w:cs="Poppins"/>
          <w:sz w:val="16"/>
          <w:szCs w:val="16"/>
        </w:rPr>
        <w:t>blank</w:t>
      </w:r>
      <w:proofErr w:type="spellEnd"/>
      <w:r w:rsidRPr="00D5407C">
        <w:rPr>
          <w:rFonts w:ascii="Poppins" w:hAnsi="Poppins" w:cs="Poppins"/>
          <w:sz w:val="16"/>
          <w:szCs w:val="16"/>
        </w:rPr>
        <w:t xml:space="preserve"> Theory of Change flow-chart </w:t>
      </w:r>
      <w:proofErr w:type="spellStart"/>
      <w:r w:rsidRPr="00D5407C">
        <w:rPr>
          <w:rFonts w:ascii="Poppins" w:hAnsi="Poppins" w:cs="Poppins"/>
          <w:sz w:val="16"/>
          <w:szCs w:val="16"/>
        </w:rPr>
        <w:t>picture</w:t>
      </w:r>
      <w:proofErr w:type="spellEnd"/>
      <w:r w:rsidRPr="00D5407C">
        <w:rPr>
          <w:rFonts w:ascii="Poppins" w:hAnsi="Poppins" w:cs="Poppins"/>
          <w:sz w:val="16"/>
          <w:szCs w:val="16"/>
        </w:rPr>
        <w:t xml:space="preserve"> </w:t>
      </w:r>
      <w:proofErr w:type="spellStart"/>
      <w:r w:rsidRPr="00D5407C">
        <w:rPr>
          <w:rFonts w:ascii="Poppins" w:hAnsi="Poppins" w:cs="Poppins"/>
          <w:sz w:val="16"/>
          <w:szCs w:val="16"/>
        </w:rPr>
        <w:t>will</w:t>
      </w:r>
      <w:proofErr w:type="spellEnd"/>
      <w:r w:rsidRPr="00D5407C">
        <w:rPr>
          <w:rFonts w:ascii="Poppins" w:hAnsi="Poppins" w:cs="Poppins"/>
          <w:sz w:val="16"/>
          <w:szCs w:val="16"/>
        </w:rPr>
        <w:t xml:space="preserve"> </w:t>
      </w:r>
      <w:proofErr w:type="spellStart"/>
      <w:r w:rsidRPr="00D5407C">
        <w:rPr>
          <w:rFonts w:ascii="Poppins" w:hAnsi="Poppins" w:cs="Poppins"/>
          <w:sz w:val="16"/>
          <w:szCs w:val="16"/>
        </w:rPr>
        <w:t>be</w:t>
      </w:r>
      <w:proofErr w:type="spellEnd"/>
      <w:r w:rsidRPr="00D5407C">
        <w:rPr>
          <w:rFonts w:ascii="Poppins" w:hAnsi="Poppins" w:cs="Poppins"/>
          <w:sz w:val="16"/>
          <w:szCs w:val="16"/>
        </w:rPr>
        <w:t xml:space="preserve"> </w:t>
      </w:r>
      <w:proofErr w:type="spellStart"/>
      <w:r w:rsidRPr="00D5407C">
        <w:rPr>
          <w:rFonts w:ascii="Poppins" w:hAnsi="Poppins" w:cs="Poppins"/>
          <w:sz w:val="16"/>
          <w:szCs w:val="16"/>
        </w:rPr>
        <w:t>provided</w:t>
      </w:r>
      <w:proofErr w:type="spellEnd"/>
      <w:r w:rsidRPr="00D5407C">
        <w:rPr>
          <w:rFonts w:ascii="Poppins" w:hAnsi="Poppins" w:cs="Poppins"/>
          <w:sz w:val="16"/>
          <w:szCs w:val="16"/>
        </w:rPr>
        <w:t xml:space="preserve"> in PowerPoint to prospective </w:t>
      </w:r>
      <w:proofErr w:type="spellStart"/>
      <w:r w:rsidRPr="00D5407C">
        <w:rPr>
          <w:rFonts w:ascii="Poppins" w:hAnsi="Poppins" w:cs="Poppins"/>
          <w:sz w:val="16"/>
          <w:szCs w:val="16"/>
        </w:rPr>
        <w:t>grant</w:t>
      </w:r>
      <w:proofErr w:type="spellEnd"/>
      <w:r w:rsidRPr="00D5407C">
        <w:rPr>
          <w:rFonts w:ascii="Poppins" w:hAnsi="Poppins" w:cs="Poppins"/>
          <w:sz w:val="16"/>
          <w:szCs w:val="16"/>
        </w:rPr>
        <w:t xml:space="preserve"> </w:t>
      </w:r>
      <w:proofErr w:type="spellStart"/>
      <w:r w:rsidRPr="00D5407C">
        <w:rPr>
          <w:rFonts w:ascii="Poppins" w:hAnsi="Poppins" w:cs="Poppins"/>
          <w:sz w:val="16"/>
          <w:szCs w:val="16"/>
        </w:rPr>
        <w:t>recipients</w:t>
      </w:r>
      <w:proofErr w:type="spellEnd"/>
      <w:r w:rsidRPr="00D5407C">
        <w:rPr>
          <w:rFonts w:ascii="Poppins" w:hAnsi="Poppins" w:cs="Poppins"/>
          <w:sz w:val="16"/>
          <w:szCs w:val="16"/>
        </w:rPr>
        <w:t xml:space="preserve"> to </w:t>
      </w:r>
      <w:proofErr w:type="spellStart"/>
      <w:r w:rsidRPr="00D5407C">
        <w:rPr>
          <w:rFonts w:ascii="Poppins" w:hAnsi="Poppins" w:cs="Poppins"/>
          <w:sz w:val="16"/>
          <w:szCs w:val="16"/>
        </w:rPr>
        <w:t>aid</w:t>
      </w:r>
      <w:proofErr w:type="spellEnd"/>
      <w:r w:rsidRPr="00D5407C">
        <w:rPr>
          <w:rFonts w:ascii="Poppins" w:hAnsi="Poppins" w:cs="Poppins"/>
          <w:sz w:val="16"/>
          <w:szCs w:val="16"/>
        </w:rPr>
        <w:t xml:space="preserve"> </w:t>
      </w:r>
      <w:proofErr w:type="spellStart"/>
      <w:r w:rsidRPr="00D5407C">
        <w:rPr>
          <w:rFonts w:ascii="Poppins" w:hAnsi="Poppins" w:cs="Poppins"/>
          <w:sz w:val="16"/>
          <w:szCs w:val="16"/>
        </w:rPr>
        <w:t>them</w:t>
      </w:r>
      <w:proofErr w:type="spellEnd"/>
      <w:r w:rsidRPr="00D5407C">
        <w:rPr>
          <w:rFonts w:ascii="Poppins" w:hAnsi="Poppins" w:cs="Poppins"/>
          <w:sz w:val="16"/>
          <w:szCs w:val="16"/>
        </w:rPr>
        <w:t xml:space="preserve"> in </w:t>
      </w:r>
      <w:proofErr w:type="spellStart"/>
      <w:r w:rsidRPr="00D5407C">
        <w:rPr>
          <w:rFonts w:ascii="Poppins" w:hAnsi="Poppins" w:cs="Poppins"/>
          <w:sz w:val="16"/>
          <w:szCs w:val="16"/>
        </w:rPr>
        <w:t>completing</w:t>
      </w:r>
      <w:proofErr w:type="spellEnd"/>
      <w:r w:rsidRPr="00D5407C">
        <w:rPr>
          <w:rFonts w:ascii="Poppins" w:hAnsi="Poppins" w:cs="Poppins"/>
          <w:sz w:val="16"/>
          <w:szCs w:val="16"/>
        </w:rPr>
        <w:t xml:space="preserve"> </w:t>
      </w:r>
      <w:proofErr w:type="spellStart"/>
      <w:r w:rsidRPr="00D5407C">
        <w:rPr>
          <w:rFonts w:ascii="Poppins" w:hAnsi="Poppins" w:cs="Poppins"/>
          <w:sz w:val="16"/>
          <w:szCs w:val="16"/>
        </w:rPr>
        <w:t>their</w:t>
      </w:r>
      <w:proofErr w:type="spellEnd"/>
      <w:r w:rsidRPr="00D5407C">
        <w:rPr>
          <w:rFonts w:ascii="Poppins" w:hAnsi="Poppins" w:cs="Poppins"/>
          <w:sz w:val="16"/>
          <w:szCs w:val="16"/>
        </w:rPr>
        <w:t xml:space="preserve"> Theory of Change.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51CD8"/>
    <w:multiLevelType w:val="hybridMultilevel"/>
    <w:tmpl w:val="9326926E"/>
    <w:lvl w:ilvl="0" w:tplc="100C0017">
      <w:start w:val="1"/>
      <w:numFmt w:val="lowerLetter"/>
      <w:lvlText w:val="%1)"/>
      <w:lvlJc w:val="left"/>
      <w:pPr>
        <w:ind w:left="720" w:hanging="360"/>
      </w:pPr>
    </w:lvl>
    <w:lvl w:ilvl="1" w:tplc="58784DB8">
      <w:start w:val="1"/>
      <w:numFmt w:val="lowerLetter"/>
      <w:lvlText w:val="%2)"/>
      <w:lvlJc w:val="left"/>
      <w:pPr>
        <w:ind w:left="1440" w:hanging="360"/>
      </w:pPr>
    </w:lvl>
    <w:lvl w:ilvl="2" w:tplc="FB9E5F4C">
      <w:start w:val="1"/>
      <w:numFmt w:val="lowerRoman"/>
      <w:lvlText w:val="%3."/>
      <w:lvlJc w:val="right"/>
      <w:pPr>
        <w:ind w:left="2160" w:hanging="180"/>
      </w:pPr>
    </w:lvl>
    <w:lvl w:ilvl="3" w:tplc="4038EFF4">
      <w:start w:val="1"/>
      <w:numFmt w:val="decimal"/>
      <w:lvlText w:val="%4."/>
      <w:lvlJc w:val="left"/>
      <w:pPr>
        <w:ind w:left="2880" w:hanging="360"/>
      </w:pPr>
    </w:lvl>
    <w:lvl w:ilvl="4" w:tplc="E4F06B3E">
      <w:start w:val="1"/>
      <w:numFmt w:val="lowerLetter"/>
      <w:lvlText w:val="%5."/>
      <w:lvlJc w:val="left"/>
      <w:pPr>
        <w:ind w:left="3600" w:hanging="360"/>
      </w:pPr>
    </w:lvl>
    <w:lvl w:ilvl="5" w:tplc="9B0EF0DC">
      <w:start w:val="1"/>
      <w:numFmt w:val="lowerRoman"/>
      <w:lvlText w:val="%6."/>
      <w:lvlJc w:val="right"/>
      <w:pPr>
        <w:ind w:left="4320" w:hanging="180"/>
      </w:pPr>
    </w:lvl>
    <w:lvl w:ilvl="6" w:tplc="C6183C7E">
      <w:start w:val="1"/>
      <w:numFmt w:val="decimal"/>
      <w:lvlText w:val="%7."/>
      <w:lvlJc w:val="left"/>
      <w:pPr>
        <w:ind w:left="5040" w:hanging="360"/>
      </w:pPr>
    </w:lvl>
    <w:lvl w:ilvl="7" w:tplc="1DFCAFEC">
      <w:start w:val="1"/>
      <w:numFmt w:val="lowerLetter"/>
      <w:lvlText w:val="%8."/>
      <w:lvlJc w:val="left"/>
      <w:pPr>
        <w:ind w:left="5760" w:hanging="360"/>
      </w:pPr>
    </w:lvl>
    <w:lvl w:ilvl="8" w:tplc="619E3F02">
      <w:start w:val="1"/>
      <w:numFmt w:val="lowerRoman"/>
      <w:lvlText w:val="%9."/>
      <w:lvlJc w:val="right"/>
      <w:pPr>
        <w:ind w:left="6480" w:hanging="180"/>
      </w:pPr>
    </w:lvl>
  </w:abstractNum>
  <w:abstractNum w:abstractNumId="1" w15:restartNumberingAfterBreak="0">
    <w:nsid w:val="06D00EB9"/>
    <w:multiLevelType w:val="hybridMultilevel"/>
    <w:tmpl w:val="14F0A9BE"/>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12602112"/>
    <w:multiLevelType w:val="hybridMultilevel"/>
    <w:tmpl w:val="9EF46FC0"/>
    <w:lvl w:ilvl="0" w:tplc="100C0017">
      <w:start w:val="1"/>
      <w:numFmt w:val="lowerLetter"/>
      <w:lvlText w:val="%1)"/>
      <w:lvlJc w:val="left"/>
      <w:pPr>
        <w:ind w:left="720" w:hanging="360"/>
      </w:pPr>
    </w:lvl>
    <w:lvl w:ilvl="1" w:tplc="CEA8B184">
      <w:start w:val="1"/>
      <w:numFmt w:val="lowerLetter"/>
      <w:lvlText w:val="%2)"/>
      <w:lvlJc w:val="left"/>
      <w:pPr>
        <w:ind w:left="1440" w:hanging="360"/>
      </w:pPr>
    </w:lvl>
    <w:lvl w:ilvl="2" w:tplc="B60EA456">
      <w:start w:val="1"/>
      <w:numFmt w:val="lowerRoman"/>
      <w:lvlText w:val="%3."/>
      <w:lvlJc w:val="right"/>
      <w:pPr>
        <w:ind w:left="2160" w:hanging="180"/>
      </w:pPr>
    </w:lvl>
    <w:lvl w:ilvl="3" w:tplc="2B2E0EAC">
      <w:start w:val="1"/>
      <w:numFmt w:val="decimal"/>
      <w:lvlText w:val="%4."/>
      <w:lvlJc w:val="left"/>
      <w:pPr>
        <w:ind w:left="2880" w:hanging="360"/>
      </w:pPr>
    </w:lvl>
    <w:lvl w:ilvl="4" w:tplc="2D3A96A8">
      <w:start w:val="1"/>
      <w:numFmt w:val="lowerLetter"/>
      <w:lvlText w:val="%5."/>
      <w:lvlJc w:val="left"/>
      <w:pPr>
        <w:ind w:left="3600" w:hanging="360"/>
      </w:pPr>
    </w:lvl>
    <w:lvl w:ilvl="5" w:tplc="2FA2C5F0">
      <w:start w:val="1"/>
      <w:numFmt w:val="lowerRoman"/>
      <w:lvlText w:val="%6."/>
      <w:lvlJc w:val="right"/>
      <w:pPr>
        <w:ind w:left="4320" w:hanging="180"/>
      </w:pPr>
    </w:lvl>
    <w:lvl w:ilvl="6" w:tplc="25A82386">
      <w:start w:val="1"/>
      <w:numFmt w:val="decimal"/>
      <w:lvlText w:val="%7."/>
      <w:lvlJc w:val="left"/>
      <w:pPr>
        <w:ind w:left="5040" w:hanging="360"/>
      </w:pPr>
    </w:lvl>
    <w:lvl w:ilvl="7" w:tplc="362A6BB0">
      <w:start w:val="1"/>
      <w:numFmt w:val="lowerLetter"/>
      <w:lvlText w:val="%8."/>
      <w:lvlJc w:val="left"/>
      <w:pPr>
        <w:ind w:left="5760" w:hanging="360"/>
      </w:pPr>
    </w:lvl>
    <w:lvl w:ilvl="8" w:tplc="DC622CE6">
      <w:start w:val="1"/>
      <w:numFmt w:val="lowerRoman"/>
      <w:lvlText w:val="%9."/>
      <w:lvlJc w:val="right"/>
      <w:pPr>
        <w:ind w:left="6480" w:hanging="180"/>
      </w:pPr>
    </w:lvl>
  </w:abstractNum>
  <w:abstractNum w:abstractNumId="3" w15:restartNumberingAfterBreak="0">
    <w:nsid w:val="18680089"/>
    <w:multiLevelType w:val="hybridMultilevel"/>
    <w:tmpl w:val="B38E0112"/>
    <w:lvl w:ilvl="0" w:tplc="100C0017">
      <w:start w:val="1"/>
      <w:numFmt w:val="lowerLetter"/>
      <w:lvlText w:val="%1)"/>
      <w:lvlJc w:val="left"/>
      <w:pPr>
        <w:ind w:left="785" w:hanging="360"/>
      </w:pPr>
    </w:lvl>
    <w:lvl w:ilvl="1" w:tplc="0154735C">
      <w:start w:val="1"/>
      <w:numFmt w:val="lowerLetter"/>
      <w:lvlText w:val="(%2)"/>
      <w:lvlJc w:val="left"/>
      <w:pPr>
        <w:ind w:left="1080" w:hanging="360"/>
      </w:pPr>
    </w:lvl>
    <w:lvl w:ilvl="2" w:tplc="EBBE9C7C">
      <w:start w:val="1"/>
      <w:numFmt w:val="lowerRoman"/>
      <w:lvlText w:val="%3."/>
      <w:lvlJc w:val="right"/>
      <w:pPr>
        <w:ind w:left="1800" w:hanging="180"/>
      </w:pPr>
    </w:lvl>
    <w:lvl w:ilvl="3" w:tplc="D2520B1E">
      <w:start w:val="1"/>
      <w:numFmt w:val="decimal"/>
      <w:lvlText w:val="%4."/>
      <w:lvlJc w:val="left"/>
      <w:pPr>
        <w:ind w:left="2520" w:hanging="360"/>
      </w:pPr>
    </w:lvl>
    <w:lvl w:ilvl="4" w:tplc="C97E6368">
      <w:start w:val="1"/>
      <w:numFmt w:val="lowerLetter"/>
      <w:lvlText w:val="%5."/>
      <w:lvlJc w:val="left"/>
      <w:pPr>
        <w:ind w:left="3240" w:hanging="360"/>
      </w:pPr>
    </w:lvl>
    <w:lvl w:ilvl="5" w:tplc="14705EFA">
      <w:start w:val="1"/>
      <w:numFmt w:val="lowerRoman"/>
      <w:lvlText w:val="%6."/>
      <w:lvlJc w:val="right"/>
      <w:pPr>
        <w:ind w:left="3960" w:hanging="180"/>
      </w:pPr>
    </w:lvl>
    <w:lvl w:ilvl="6" w:tplc="37B20A3E">
      <w:start w:val="1"/>
      <w:numFmt w:val="decimal"/>
      <w:lvlText w:val="%7."/>
      <w:lvlJc w:val="left"/>
      <w:pPr>
        <w:ind w:left="4680" w:hanging="360"/>
      </w:pPr>
    </w:lvl>
    <w:lvl w:ilvl="7" w:tplc="5C103648">
      <w:start w:val="1"/>
      <w:numFmt w:val="lowerLetter"/>
      <w:lvlText w:val="%8."/>
      <w:lvlJc w:val="left"/>
      <w:pPr>
        <w:ind w:left="5400" w:hanging="360"/>
      </w:pPr>
    </w:lvl>
    <w:lvl w:ilvl="8" w:tplc="C89ED86A">
      <w:start w:val="1"/>
      <w:numFmt w:val="lowerRoman"/>
      <w:lvlText w:val="%9."/>
      <w:lvlJc w:val="right"/>
      <w:pPr>
        <w:ind w:left="6120" w:hanging="180"/>
      </w:pPr>
    </w:lvl>
  </w:abstractNum>
  <w:abstractNum w:abstractNumId="4" w15:restartNumberingAfterBreak="0">
    <w:nsid w:val="4D3233BD"/>
    <w:multiLevelType w:val="hybridMultilevel"/>
    <w:tmpl w:val="44361646"/>
    <w:lvl w:ilvl="0" w:tplc="100C0017">
      <w:start w:val="1"/>
      <w:numFmt w:val="lowerLetter"/>
      <w:lvlText w:val="%1)"/>
      <w:lvlJc w:val="left"/>
      <w:pPr>
        <w:ind w:left="720" w:hanging="360"/>
      </w:pPr>
    </w:lvl>
    <w:lvl w:ilvl="1" w:tplc="6B68CDF2">
      <w:start w:val="1"/>
      <w:numFmt w:val="lowerLetter"/>
      <w:lvlText w:val="%2)"/>
      <w:lvlJc w:val="left"/>
      <w:pPr>
        <w:ind w:left="1440" w:hanging="360"/>
      </w:pPr>
    </w:lvl>
    <w:lvl w:ilvl="2" w:tplc="5A4C7D62">
      <w:start w:val="1"/>
      <w:numFmt w:val="lowerRoman"/>
      <w:lvlText w:val="%3."/>
      <w:lvlJc w:val="right"/>
      <w:pPr>
        <w:ind w:left="2160" w:hanging="180"/>
      </w:pPr>
    </w:lvl>
    <w:lvl w:ilvl="3" w:tplc="7BC24BAA">
      <w:start w:val="1"/>
      <w:numFmt w:val="decimal"/>
      <w:lvlText w:val="%4."/>
      <w:lvlJc w:val="left"/>
      <w:pPr>
        <w:ind w:left="2880" w:hanging="360"/>
      </w:pPr>
    </w:lvl>
    <w:lvl w:ilvl="4" w:tplc="0E088A70">
      <w:start w:val="1"/>
      <w:numFmt w:val="lowerLetter"/>
      <w:lvlText w:val="%5."/>
      <w:lvlJc w:val="left"/>
      <w:pPr>
        <w:ind w:left="3600" w:hanging="360"/>
      </w:pPr>
    </w:lvl>
    <w:lvl w:ilvl="5" w:tplc="64A210AA">
      <w:start w:val="1"/>
      <w:numFmt w:val="lowerRoman"/>
      <w:lvlText w:val="%6."/>
      <w:lvlJc w:val="right"/>
      <w:pPr>
        <w:ind w:left="4320" w:hanging="180"/>
      </w:pPr>
    </w:lvl>
    <w:lvl w:ilvl="6" w:tplc="B0AA1E4C">
      <w:start w:val="1"/>
      <w:numFmt w:val="decimal"/>
      <w:lvlText w:val="%7."/>
      <w:lvlJc w:val="left"/>
      <w:pPr>
        <w:ind w:left="5040" w:hanging="360"/>
      </w:pPr>
    </w:lvl>
    <w:lvl w:ilvl="7" w:tplc="910869A0">
      <w:start w:val="1"/>
      <w:numFmt w:val="lowerLetter"/>
      <w:lvlText w:val="%8."/>
      <w:lvlJc w:val="left"/>
      <w:pPr>
        <w:ind w:left="5760" w:hanging="360"/>
      </w:pPr>
    </w:lvl>
    <w:lvl w:ilvl="8" w:tplc="8AF0AB78">
      <w:start w:val="1"/>
      <w:numFmt w:val="lowerRoman"/>
      <w:lvlText w:val="%9."/>
      <w:lvlJc w:val="right"/>
      <w:pPr>
        <w:ind w:left="6480" w:hanging="180"/>
      </w:pPr>
    </w:lvl>
  </w:abstractNum>
  <w:abstractNum w:abstractNumId="5" w15:restartNumberingAfterBreak="0">
    <w:nsid w:val="5B285834"/>
    <w:multiLevelType w:val="hybridMultilevel"/>
    <w:tmpl w:val="B38E0112"/>
    <w:lvl w:ilvl="0" w:tplc="100C0017">
      <w:start w:val="1"/>
      <w:numFmt w:val="lowerLetter"/>
      <w:lvlText w:val="%1)"/>
      <w:lvlJc w:val="left"/>
      <w:pPr>
        <w:ind w:left="785" w:hanging="360"/>
      </w:pPr>
    </w:lvl>
    <w:lvl w:ilvl="1" w:tplc="0154735C">
      <w:start w:val="1"/>
      <w:numFmt w:val="lowerLetter"/>
      <w:lvlText w:val="(%2)"/>
      <w:lvlJc w:val="left"/>
      <w:pPr>
        <w:ind w:left="1080" w:hanging="360"/>
      </w:pPr>
    </w:lvl>
    <w:lvl w:ilvl="2" w:tplc="EBBE9C7C">
      <w:start w:val="1"/>
      <w:numFmt w:val="lowerRoman"/>
      <w:lvlText w:val="%3."/>
      <w:lvlJc w:val="right"/>
      <w:pPr>
        <w:ind w:left="1800" w:hanging="180"/>
      </w:pPr>
    </w:lvl>
    <w:lvl w:ilvl="3" w:tplc="D2520B1E">
      <w:start w:val="1"/>
      <w:numFmt w:val="decimal"/>
      <w:lvlText w:val="%4."/>
      <w:lvlJc w:val="left"/>
      <w:pPr>
        <w:ind w:left="2520" w:hanging="360"/>
      </w:pPr>
    </w:lvl>
    <w:lvl w:ilvl="4" w:tplc="C97E6368">
      <w:start w:val="1"/>
      <w:numFmt w:val="lowerLetter"/>
      <w:lvlText w:val="%5."/>
      <w:lvlJc w:val="left"/>
      <w:pPr>
        <w:ind w:left="3240" w:hanging="360"/>
      </w:pPr>
    </w:lvl>
    <w:lvl w:ilvl="5" w:tplc="14705EFA">
      <w:start w:val="1"/>
      <w:numFmt w:val="lowerRoman"/>
      <w:lvlText w:val="%6."/>
      <w:lvlJc w:val="right"/>
      <w:pPr>
        <w:ind w:left="3960" w:hanging="180"/>
      </w:pPr>
    </w:lvl>
    <w:lvl w:ilvl="6" w:tplc="37B20A3E">
      <w:start w:val="1"/>
      <w:numFmt w:val="decimal"/>
      <w:lvlText w:val="%7."/>
      <w:lvlJc w:val="left"/>
      <w:pPr>
        <w:ind w:left="4680" w:hanging="360"/>
      </w:pPr>
    </w:lvl>
    <w:lvl w:ilvl="7" w:tplc="5C103648">
      <w:start w:val="1"/>
      <w:numFmt w:val="lowerLetter"/>
      <w:lvlText w:val="%8."/>
      <w:lvlJc w:val="left"/>
      <w:pPr>
        <w:ind w:left="5400" w:hanging="360"/>
      </w:pPr>
    </w:lvl>
    <w:lvl w:ilvl="8" w:tplc="C89ED86A">
      <w:start w:val="1"/>
      <w:numFmt w:val="lowerRoman"/>
      <w:lvlText w:val="%9."/>
      <w:lvlJc w:val="right"/>
      <w:pPr>
        <w:ind w:left="6120" w:hanging="180"/>
      </w:pPr>
    </w:lvl>
  </w:abstractNum>
  <w:abstractNum w:abstractNumId="6" w15:restartNumberingAfterBreak="0">
    <w:nsid w:val="76BA21B7"/>
    <w:multiLevelType w:val="hybridMultilevel"/>
    <w:tmpl w:val="4CDACB10"/>
    <w:lvl w:ilvl="0" w:tplc="20000017">
      <w:start w:val="1"/>
      <w:numFmt w:val="lowerLetter"/>
      <w:lvlText w:val="%1)"/>
      <w:lvlJc w:val="left"/>
      <w:pPr>
        <w:ind w:left="643" w:hanging="360"/>
      </w:pPr>
    </w:lvl>
    <w:lvl w:ilvl="1" w:tplc="20000019" w:tentative="1">
      <w:start w:val="1"/>
      <w:numFmt w:val="lowerLetter"/>
      <w:lvlText w:val="%2."/>
      <w:lvlJc w:val="left"/>
      <w:pPr>
        <w:ind w:left="1363" w:hanging="360"/>
      </w:pPr>
    </w:lvl>
    <w:lvl w:ilvl="2" w:tplc="2000001B" w:tentative="1">
      <w:start w:val="1"/>
      <w:numFmt w:val="lowerRoman"/>
      <w:lvlText w:val="%3."/>
      <w:lvlJc w:val="right"/>
      <w:pPr>
        <w:ind w:left="2083" w:hanging="180"/>
      </w:pPr>
    </w:lvl>
    <w:lvl w:ilvl="3" w:tplc="2000000F" w:tentative="1">
      <w:start w:val="1"/>
      <w:numFmt w:val="decimal"/>
      <w:lvlText w:val="%4."/>
      <w:lvlJc w:val="left"/>
      <w:pPr>
        <w:ind w:left="2803" w:hanging="360"/>
      </w:pPr>
    </w:lvl>
    <w:lvl w:ilvl="4" w:tplc="20000019" w:tentative="1">
      <w:start w:val="1"/>
      <w:numFmt w:val="lowerLetter"/>
      <w:lvlText w:val="%5."/>
      <w:lvlJc w:val="left"/>
      <w:pPr>
        <w:ind w:left="3523" w:hanging="360"/>
      </w:pPr>
    </w:lvl>
    <w:lvl w:ilvl="5" w:tplc="2000001B" w:tentative="1">
      <w:start w:val="1"/>
      <w:numFmt w:val="lowerRoman"/>
      <w:lvlText w:val="%6."/>
      <w:lvlJc w:val="right"/>
      <w:pPr>
        <w:ind w:left="4243" w:hanging="180"/>
      </w:pPr>
    </w:lvl>
    <w:lvl w:ilvl="6" w:tplc="2000000F" w:tentative="1">
      <w:start w:val="1"/>
      <w:numFmt w:val="decimal"/>
      <w:lvlText w:val="%7."/>
      <w:lvlJc w:val="left"/>
      <w:pPr>
        <w:ind w:left="4963" w:hanging="360"/>
      </w:pPr>
    </w:lvl>
    <w:lvl w:ilvl="7" w:tplc="20000019" w:tentative="1">
      <w:start w:val="1"/>
      <w:numFmt w:val="lowerLetter"/>
      <w:lvlText w:val="%8."/>
      <w:lvlJc w:val="left"/>
      <w:pPr>
        <w:ind w:left="5683" w:hanging="360"/>
      </w:pPr>
    </w:lvl>
    <w:lvl w:ilvl="8" w:tplc="2000001B" w:tentative="1">
      <w:start w:val="1"/>
      <w:numFmt w:val="lowerRoman"/>
      <w:lvlText w:val="%9."/>
      <w:lvlJc w:val="right"/>
      <w:pPr>
        <w:ind w:left="6403" w:hanging="180"/>
      </w:pPr>
    </w:lvl>
  </w:abstractNum>
  <w:num w:numId="1">
    <w:abstractNumId w:val="0"/>
  </w:num>
  <w:num w:numId="2">
    <w:abstractNumId w:val="4"/>
  </w:num>
  <w:num w:numId="3">
    <w:abstractNumId w:val="2"/>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07C"/>
    <w:rsid w:val="00D5407C"/>
    <w:rsid w:val="00E23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70C37"/>
  <w15:chartTrackingRefBased/>
  <w15:docId w15:val="{CBB5AA6D-86B7-40CF-8B38-86670375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07C"/>
    <w:rPr>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 Paragraph (numbered (a)) Char,List Paragraph Char Char Char Char Char,List Paragraph Char Char Char Char1,List Paragraph1 Char,Table/Figure Heading Char,Listeafsnit Char,Paragraphe de liste1 Char,Colorful List - Accent 11 Char"/>
    <w:basedOn w:val="DefaultParagraphFont"/>
    <w:link w:val="ListParagraph"/>
    <w:uiPriority w:val="34"/>
    <w:locked/>
    <w:rsid w:val="00D5407C"/>
  </w:style>
  <w:style w:type="paragraph" w:styleId="ListParagraph">
    <w:name w:val="List Paragraph"/>
    <w:aliases w:val="List Paragraph (numbered (a)),List Paragraph Char Char Char Char,List Paragraph Char Char Char,List Paragraph1,Table/Figure Heading,Listeafsnit,Paragraphe de liste1,Colorful List - Accent 11,bl,Bullet L1,bl1,Proposal Bullet List,TOC style"/>
    <w:basedOn w:val="Normal"/>
    <w:link w:val="ListParagraphChar"/>
    <w:uiPriority w:val="34"/>
    <w:qFormat/>
    <w:rsid w:val="00D5407C"/>
    <w:pPr>
      <w:spacing w:after="0" w:line="240" w:lineRule="auto"/>
      <w:ind w:left="720"/>
    </w:pPr>
    <w:rPr>
      <w:lang w:val="en-US"/>
    </w:rPr>
  </w:style>
  <w:style w:type="paragraph" w:styleId="FootnoteText">
    <w:name w:val="footnote text"/>
    <w:basedOn w:val="Normal"/>
    <w:link w:val="FootnoteTextChar"/>
    <w:uiPriority w:val="99"/>
    <w:semiHidden/>
    <w:unhideWhenUsed/>
    <w:rsid w:val="00D5407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407C"/>
    <w:rPr>
      <w:sz w:val="20"/>
      <w:szCs w:val="20"/>
      <w:lang w:val="fr-CH"/>
    </w:rPr>
  </w:style>
  <w:style w:type="character" w:styleId="FootnoteReference">
    <w:name w:val="footnote reference"/>
    <w:basedOn w:val="DefaultParagraphFont"/>
    <w:uiPriority w:val="99"/>
    <w:semiHidden/>
    <w:unhideWhenUsed/>
    <w:rsid w:val="00D5407C"/>
    <w:rPr>
      <w:vertAlign w:val="superscript"/>
    </w:rPr>
  </w:style>
  <w:style w:type="paragraph" w:styleId="Header">
    <w:name w:val="header"/>
    <w:basedOn w:val="Normal"/>
    <w:link w:val="HeaderChar"/>
    <w:uiPriority w:val="99"/>
    <w:unhideWhenUsed/>
    <w:rsid w:val="00D54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07C"/>
    <w:rPr>
      <w:lang w:val="fr-CH"/>
    </w:rPr>
  </w:style>
  <w:style w:type="paragraph" w:styleId="Footer">
    <w:name w:val="footer"/>
    <w:basedOn w:val="Normal"/>
    <w:link w:val="FooterChar"/>
    <w:uiPriority w:val="99"/>
    <w:unhideWhenUsed/>
    <w:rsid w:val="00D54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07C"/>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7A1AC4194C114D98E965DFFDC941BC" ma:contentTypeVersion="14" ma:contentTypeDescription="Create a new document." ma:contentTypeScope="" ma:versionID="fa4d29fcca56cc20e2d8aa3fe424ec2e">
  <xsd:schema xmlns:xsd="http://www.w3.org/2001/XMLSchema" xmlns:xs="http://www.w3.org/2001/XMLSchema" xmlns:p="http://schemas.microsoft.com/office/2006/metadata/properties" xmlns:ns1="http://schemas.microsoft.com/sharepoint/v3" xmlns:ns2="ab62d851-3284-47e1-956a-5a98622f9ba3" xmlns:ns3="6fdc0d4d-af83-493e-a3da-8f65f54a7060" targetNamespace="http://schemas.microsoft.com/office/2006/metadata/properties" ma:root="true" ma:fieldsID="09f8f4fdccfc469ffdaab791b439befd" ns1:_="" ns2:_="" ns3:_="">
    <xsd:import namespace="http://schemas.microsoft.com/sharepoint/v3"/>
    <xsd:import namespace="ab62d851-3284-47e1-956a-5a98622f9ba3"/>
    <xsd:import namespace="6fdc0d4d-af83-493e-a3da-8f65f54a706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62d851-3284-47e1-956a-5a98622f9ba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dc0d4d-af83-493e-a3da-8f65f54a706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6fdc0d4d-af83-493e-a3da-8f65f54a7060">
      <UserInfo>
        <DisplayName>Yuko Narushima</DisplayName>
        <AccountId>53</AccountId>
        <AccountType/>
      </UserInfo>
      <UserInfo>
        <DisplayName>Kevin Osborne</DisplayName>
        <AccountId>34</AccountId>
        <AccountType/>
      </UserInfo>
    </SharedWithUsers>
  </documentManagement>
</p:properties>
</file>

<file path=customXml/itemProps1.xml><?xml version="1.0" encoding="utf-8"?>
<ds:datastoreItem xmlns:ds="http://schemas.openxmlformats.org/officeDocument/2006/customXml" ds:itemID="{7368185A-335F-42B1-8CB6-B4817D19E183}"/>
</file>

<file path=customXml/itemProps2.xml><?xml version="1.0" encoding="utf-8"?>
<ds:datastoreItem xmlns:ds="http://schemas.openxmlformats.org/officeDocument/2006/customXml" ds:itemID="{A3CD44E6-3CFC-4DE0-8C12-0C2811B2814C}">
  <ds:schemaRefs>
    <ds:schemaRef ds:uri="http://schemas.microsoft.com/sharepoint/v3/contenttype/forms"/>
  </ds:schemaRefs>
</ds:datastoreItem>
</file>

<file path=customXml/itemProps3.xml><?xml version="1.0" encoding="utf-8"?>
<ds:datastoreItem xmlns:ds="http://schemas.openxmlformats.org/officeDocument/2006/customXml" ds:itemID="{2729A4C2-E3ED-4D63-8499-748FD4088A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2275</Words>
  <Characters>12968</Characters>
  <Application>Microsoft Office Word</Application>
  <DocSecurity>0</DocSecurity>
  <Lines>108</Lines>
  <Paragraphs>30</Paragraphs>
  <ScaleCrop>false</ScaleCrop>
  <Company/>
  <LinksUpToDate>false</LinksUpToDate>
  <CharactersWithSpaces>15213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Lilla Schumicky-Logan</dc:creator>
  <cp:keywords/>
  <dc:description/>
  <cp:lastModifiedBy>Lilla Schumicky-Logan</cp:lastModifiedBy>
  <cp:revision>1</cp:revision>
  <dcterms:created xsi:type="dcterms:W3CDTF">2020-06-08T06:28:00Z</dcterms:created>
  <dcterms:modified xsi:type="dcterms:W3CDTF">2020-06-08T06:31:00Z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0x010100E27A1AC4194C114D98E965DFFDC941BC</vt:lpwstr>
  </property>
</Properties>
</file>